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6BD6" w:rsidRDefault="004476F3" w:rsidP="004476F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МБОУ «Школа №132»</w:t>
      </w:r>
    </w:p>
    <w:p w:rsidR="004476F3" w:rsidRDefault="004476F3" w:rsidP="004476F3">
      <w:pPr>
        <w:jc w:val="center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Ново-Савиновского района г. Казани</w:t>
      </w:r>
    </w:p>
    <w:p w:rsidR="004476F3" w:rsidRDefault="004476F3" w:rsidP="004476F3">
      <w:pPr>
        <w:jc w:val="center"/>
        <w:rPr>
          <w:rFonts w:ascii="Arial" w:hAnsi="Arial" w:cs="Arial"/>
          <w:sz w:val="32"/>
          <w:szCs w:val="32"/>
        </w:rPr>
      </w:pPr>
    </w:p>
    <w:p w:rsidR="004476F3" w:rsidRDefault="004476F3" w:rsidP="004476F3">
      <w:pPr>
        <w:jc w:val="center"/>
        <w:rPr>
          <w:rFonts w:ascii="Arial" w:hAnsi="Arial" w:cs="Arial"/>
          <w:sz w:val="32"/>
          <w:szCs w:val="32"/>
        </w:rPr>
      </w:pPr>
    </w:p>
    <w:p w:rsidR="004476F3" w:rsidRDefault="004476F3" w:rsidP="004476F3">
      <w:pPr>
        <w:jc w:val="center"/>
        <w:rPr>
          <w:rFonts w:ascii="Arial" w:hAnsi="Arial" w:cs="Arial"/>
          <w:sz w:val="32"/>
          <w:szCs w:val="32"/>
        </w:rPr>
      </w:pPr>
    </w:p>
    <w:p w:rsidR="004476F3" w:rsidRDefault="004476F3" w:rsidP="004476F3">
      <w:pPr>
        <w:jc w:val="center"/>
        <w:rPr>
          <w:rFonts w:ascii="Arial" w:hAnsi="Arial" w:cs="Arial"/>
          <w:sz w:val="32"/>
          <w:szCs w:val="32"/>
        </w:rPr>
      </w:pPr>
    </w:p>
    <w:p w:rsidR="004476F3" w:rsidRDefault="004476F3" w:rsidP="004476F3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ПРОГРАММА</w:t>
      </w:r>
    </w:p>
    <w:p w:rsidR="004476F3" w:rsidRDefault="004476F3" w:rsidP="004476F3">
      <w:pPr>
        <w:jc w:val="center"/>
        <w:rPr>
          <w:rFonts w:ascii="Arial" w:hAnsi="Arial" w:cs="Arial"/>
          <w:b/>
          <w:sz w:val="44"/>
          <w:szCs w:val="44"/>
        </w:rPr>
      </w:pPr>
      <w:r>
        <w:rPr>
          <w:rFonts w:ascii="Arial" w:hAnsi="Arial" w:cs="Arial"/>
          <w:b/>
          <w:sz w:val="44"/>
          <w:szCs w:val="44"/>
        </w:rPr>
        <w:t>по хореографии</w:t>
      </w:r>
    </w:p>
    <w:p w:rsidR="004476F3" w:rsidRDefault="004476F3" w:rsidP="004476F3">
      <w:pPr>
        <w:jc w:val="center"/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>«</w:t>
      </w:r>
      <w:proofErr w:type="spellStart"/>
      <w:proofErr w:type="gramStart"/>
      <w:r w:rsidR="001232EE">
        <w:rPr>
          <w:rFonts w:cstheme="minorHAnsi"/>
          <w:b/>
          <w:sz w:val="40"/>
          <w:szCs w:val="40"/>
        </w:rPr>
        <w:t>Танец-наша</w:t>
      </w:r>
      <w:proofErr w:type="spellEnd"/>
      <w:proofErr w:type="gramEnd"/>
      <w:r w:rsidR="001232EE">
        <w:rPr>
          <w:rFonts w:cstheme="minorHAnsi"/>
          <w:b/>
          <w:sz w:val="40"/>
          <w:szCs w:val="40"/>
        </w:rPr>
        <w:t xml:space="preserve"> жизнь</w:t>
      </w:r>
      <w:r>
        <w:rPr>
          <w:rFonts w:cstheme="minorHAnsi"/>
          <w:sz w:val="40"/>
          <w:szCs w:val="40"/>
        </w:rPr>
        <w:t>»</w:t>
      </w:r>
    </w:p>
    <w:p w:rsidR="004476F3" w:rsidRDefault="004476F3" w:rsidP="004476F3">
      <w:pPr>
        <w:jc w:val="right"/>
        <w:rPr>
          <w:rFonts w:cstheme="minorHAnsi"/>
          <w:sz w:val="40"/>
          <w:szCs w:val="40"/>
        </w:rPr>
      </w:pPr>
    </w:p>
    <w:p w:rsidR="004476F3" w:rsidRDefault="004476F3" w:rsidP="004476F3">
      <w:pPr>
        <w:jc w:val="right"/>
        <w:rPr>
          <w:rFonts w:cstheme="minorHAnsi"/>
          <w:sz w:val="40"/>
          <w:szCs w:val="40"/>
        </w:rPr>
      </w:pPr>
    </w:p>
    <w:p w:rsidR="004476F3" w:rsidRDefault="005148DA" w:rsidP="004476F3">
      <w:pPr>
        <w:jc w:val="right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 xml:space="preserve">для учащихся </w:t>
      </w:r>
      <w:r w:rsidRPr="00EF5B44">
        <w:rPr>
          <w:rFonts w:cstheme="minorHAnsi"/>
          <w:sz w:val="36"/>
          <w:szCs w:val="36"/>
        </w:rPr>
        <w:t>8</w:t>
      </w:r>
      <w:r>
        <w:rPr>
          <w:rFonts w:cstheme="minorHAnsi"/>
          <w:sz w:val="36"/>
          <w:szCs w:val="36"/>
        </w:rPr>
        <w:t>-1</w:t>
      </w:r>
      <w:r w:rsidRPr="00EF5B44">
        <w:rPr>
          <w:rFonts w:cstheme="minorHAnsi"/>
          <w:sz w:val="36"/>
          <w:szCs w:val="36"/>
        </w:rPr>
        <w:t>3</w:t>
      </w:r>
      <w:r w:rsidR="004476F3">
        <w:rPr>
          <w:rFonts w:cstheme="minorHAnsi"/>
          <w:sz w:val="36"/>
          <w:szCs w:val="36"/>
        </w:rPr>
        <w:t xml:space="preserve"> лет</w:t>
      </w:r>
    </w:p>
    <w:p w:rsidR="004476F3" w:rsidRDefault="001232EE" w:rsidP="004476F3">
      <w:pPr>
        <w:jc w:val="right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 xml:space="preserve">срок реализации: </w:t>
      </w:r>
      <w:r w:rsidR="00044625">
        <w:rPr>
          <w:rFonts w:cstheme="minorHAnsi"/>
          <w:sz w:val="36"/>
          <w:szCs w:val="36"/>
        </w:rPr>
        <w:t>3 года</w:t>
      </w:r>
      <w:r w:rsidR="004476F3">
        <w:rPr>
          <w:rFonts w:cstheme="minorHAnsi"/>
          <w:sz w:val="36"/>
          <w:szCs w:val="36"/>
        </w:rPr>
        <w:t xml:space="preserve"> обучения</w:t>
      </w:r>
    </w:p>
    <w:p w:rsidR="004476F3" w:rsidRDefault="004476F3" w:rsidP="004476F3">
      <w:pPr>
        <w:jc w:val="right"/>
        <w:rPr>
          <w:rFonts w:cstheme="minorHAnsi"/>
          <w:sz w:val="36"/>
          <w:szCs w:val="36"/>
        </w:rPr>
      </w:pPr>
    </w:p>
    <w:p w:rsidR="004476F3" w:rsidRDefault="004476F3" w:rsidP="004476F3">
      <w:pPr>
        <w:jc w:val="right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Разработана:</w:t>
      </w:r>
    </w:p>
    <w:p w:rsidR="004476F3" w:rsidRDefault="004476F3" w:rsidP="004476F3">
      <w:pPr>
        <w:jc w:val="right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Казаковой С.В.</w:t>
      </w:r>
    </w:p>
    <w:p w:rsidR="004476F3" w:rsidRDefault="004476F3" w:rsidP="004476F3">
      <w:pPr>
        <w:jc w:val="right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Преподаватель первой кв. категории</w:t>
      </w:r>
    </w:p>
    <w:p w:rsidR="004476F3" w:rsidRDefault="004476F3" w:rsidP="004476F3">
      <w:pPr>
        <w:jc w:val="center"/>
        <w:rPr>
          <w:rFonts w:cstheme="minorHAnsi"/>
          <w:sz w:val="36"/>
          <w:szCs w:val="36"/>
        </w:rPr>
      </w:pPr>
    </w:p>
    <w:p w:rsidR="004476F3" w:rsidRDefault="004476F3" w:rsidP="004476F3">
      <w:pPr>
        <w:jc w:val="center"/>
        <w:rPr>
          <w:rFonts w:cstheme="minorHAnsi"/>
          <w:sz w:val="36"/>
          <w:szCs w:val="36"/>
        </w:rPr>
      </w:pPr>
    </w:p>
    <w:p w:rsidR="004476F3" w:rsidRDefault="004476F3" w:rsidP="004476F3">
      <w:pPr>
        <w:jc w:val="center"/>
        <w:rPr>
          <w:rFonts w:cstheme="minorHAnsi"/>
          <w:sz w:val="36"/>
          <w:szCs w:val="36"/>
        </w:rPr>
      </w:pPr>
    </w:p>
    <w:p w:rsidR="004476F3" w:rsidRDefault="001232EE" w:rsidP="004476F3">
      <w:pPr>
        <w:jc w:val="center"/>
        <w:rPr>
          <w:rFonts w:cstheme="minorHAnsi"/>
          <w:sz w:val="36"/>
          <w:szCs w:val="36"/>
        </w:rPr>
      </w:pPr>
      <w:r>
        <w:rPr>
          <w:rFonts w:cstheme="minorHAnsi"/>
          <w:sz w:val="36"/>
          <w:szCs w:val="36"/>
        </w:rPr>
        <w:t>Казань, 2016</w:t>
      </w:r>
      <w:r w:rsidR="004476F3">
        <w:rPr>
          <w:rFonts w:cstheme="minorHAnsi"/>
          <w:sz w:val="36"/>
          <w:szCs w:val="36"/>
        </w:rPr>
        <w:t xml:space="preserve"> г.</w:t>
      </w:r>
    </w:p>
    <w:p w:rsidR="004476F3" w:rsidRDefault="004476F3" w:rsidP="004476F3">
      <w:pPr>
        <w:jc w:val="center"/>
        <w:rPr>
          <w:rFonts w:cstheme="minorHAnsi"/>
          <w:b/>
          <w:sz w:val="44"/>
          <w:szCs w:val="44"/>
        </w:rPr>
      </w:pPr>
      <w:r>
        <w:rPr>
          <w:rFonts w:cstheme="minorHAnsi"/>
          <w:b/>
          <w:sz w:val="44"/>
          <w:szCs w:val="44"/>
        </w:rPr>
        <w:lastRenderedPageBreak/>
        <w:t>ПОЯСНИТЕЛЬНАЯ ЗАПИСКА</w:t>
      </w:r>
    </w:p>
    <w:p w:rsidR="001232EE" w:rsidRPr="001232EE" w:rsidRDefault="00EB479F" w:rsidP="001232EE">
      <w:pPr>
        <w:pStyle w:val="a5"/>
        <w:jc w:val="both"/>
        <w:rPr>
          <w:rFonts w:ascii="Verdana" w:hAnsi="Verdana"/>
        </w:rPr>
      </w:pPr>
      <w:r w:rsidRPr="001232EE">
        <w:rPr>
          <w:rFonts w:cstheme="minorHAnsi"/>
        </w:rPr>
        <w:t xml:space="preserve">     </w:t>
      </w:r>
      <w:r w:rsidR="001232EE" w:rsidRPr="001232EE">
        <w:rPr>
          <w:rFonts w:ascii="Verdana" w:hAnsi="Verdana"/>
        </w:rPr>
        <w:t>Хореография - это мир красоты движения, звуков, световых красок, костюмов, то есть мир волшебного искусства. Особенно привлекателен и интересен этот мир детям. Танец обладает скрытыми резервами для развития и воспитания детей. Соединение движения, музыки и игры, одновременно влия</w:t>
      </w:r>
      <w:r w:rsidR="001232EE">
        <w:rPr>
          <w:rFonts w:ascii="Verdana" w:hAnsi="Verdana"/>
        </w:rPr>
        <w:t>ни</w:t>
      </w:r>
      <w:r w:rsidR="001232EE" w:rsidRPr="001232EE">
        <w:rPr>
          <w:rFonts w:ascii="Verdana" w:hAnsi="Verdana"/>
        </w:rPr>
        <w:t>я на ребенка, формируют  его эмоциональную сферу, координацию, музыкальность и артистичность, делают его движения естественными и красивыми. На занятиях хореографией дети развивают слуховую, зрительную, мышечную память, учатся благородным манерам. Воспитанник познает многообразие танца: классического, народного, бального, современного и др. Хореография воспитывает коммуникабельность, трудолюбие, умение добиваться цели, формирует эмоциональную культуру общения. Кроме того, она развивает ассоциативное мышление, побуждает к творчеству.</w:t>
      </w:r>
    </w:p>
    <w:p w:rsidR="001232EE" w:rsidRPr="001232EE" w:rsidRDefault="001232EE" w:rsidP="001232EE">
      <w:pPr>
        <w:pStyle w:val="a5"/>
        <w:jc w:val="both"/>
        <w:rPr>
          <w:rFonts w:ascii="Verdana" w:hAnsi="Verdana"/>
        </w:rPr>
      </w:pPr>
      <w:r w:rsidRPr="001232EE">
        <w:rPr>
          <w:rFonts w:ascii="Verdana" w:hAnsi="Verdana"/>
        </w:rPr>
        <w:t>Необ</w:t>
      </w:r>
      <w:r>
        <w:rPr>
          <w:rFonts w:ascii="Verdana" w:hAnsi="Verdana"/>
        </w:rPr>
        <w:t xml:space="preserve">ходимо продолжать развивать у </w:t>
      </w:r>
      <w:r w:rsidRPr="001232EE">
        <w:rPr>
          <w:rFonts w:ascii="Verdana" w:hAnsi="Verdana"/>
        </w:rPr>
        <w:t>школьников творческие способности,  заложенные природой. Музыкально-ритмическое творчество может успешно развиваться только при условии целенаправленного руководства со стороны педагога, а правильная организация и проведение данного вида творчества помогут ребенку развить свои творческие способности.</w:t>
      </w:r>
    </w:p>
    <w:p w:rsidR="001232EE" w:rsidRPr="001232EE" w:rsidRDefault="001232EE" w:rsidP="001232EE">
      <w:pPr>
        <w:pStyle w:val="a5"/>
        <w:jc w:val="both"/>
        <w:rPr>
          <w:rFonts w:ascii="Verdana" w:hAnsi="Verdana"/>
        </w:rPr>
      </w:pPr>
      <w:r w:rsidRPr="001232EE">
        <w:rPr>
          <w:rFonts w:ascii="Verdana" w:hAnsi="Verdana"/>
        </w:rPr>
        <w:t xml:space="preserve">Существующие программы музыкально-ритмического воспитания не имеют прямого отношения к хореографии, т.е. раздел </w:t>
      </w:r>
      <w:proofErr w:type="gramStart"/>
      <w:r w:rsidRPr="001232EE">
        <w:rPr>
          <w:rFonts w:ascii="Verdana" w:hAnsi="Verdana"/>
        </w:rPr>
        <w:t>ритмические движения</w:t>
      </w:r>
      <w:proofErr w:type="gramEnd"/>
      <w:r w:rsidRPr="001232EE">
        <w:rPr>
          <w:rFonts w:ascii="Verdana" w:hAnsi="Verdana"/>
        </w:rPr>
        <w:t xml:space="preserve"> является лишь частью программы музыкального воспитания. Поэтому и возникла потребность создать программу по хореографии, где танцевальное искусство охватывается в широком диапазоне, тщательно отбирая из всего арсенала хореографического искусства </w:t>
      </w:r>
      <w:r w:rsidR="00EF5B44">
        <w:rPr>
          <w:rFonts w:ascii="Verdana" w:hAnsi="Verdana"/>
        </w:rPr>
        <w:t xml:space="preserve">то, что доступно детям </w:t>
      </w:r>
      <w:r w:rsidR="00EF5B44" w:rsidRPr="00EF5B44">
        <w:rPr>
          <w:rFonts w:ascii="Verdana" w:hAnsi="Verdana"/>
        </w:rPr>
        <w:t>8</w:t>
      </w:r>
      <w:r w:rsidR="00EF5B44">
        <w:rPr>
          <w:rFonts w:ascii="Verdana" w:hAnsi="Verdana"/>
        </w:rPr>
        <w:t>-1</w:t>
      </w:r>
      <w:r w:rsidR="00EF5B44" w:rsidRPr="00EF5B44">
        <w:rPr>
          <w:rFonts w:ascii="Verdana" w:hAnsi="Verdana"/>
        </w:rPr>
        <w:t>3</w:t>
      </w:r>
      <w:r w:rsidRPr="001232EE">
        <w:rPr>
          <w:rFonts w:ascii="Verdana" w:hAnsi="Verdana"/>
        </w:rPr>
        <w:t xml:space="preserve"> лет.</w:t>
      </w:r>
    </w:p>
    <w:p w:rsidR="001232EE" w:rsidRPr="001232EE" w:rsidRDefault="001232EE" w:rsidP="001232EE">
      <w:pPr>
        <w:pStyle w:val="a5"/>
        <w:jc w:val="both"/>
        <w:rPr>
          <w:rFonts w:ascii="Verdana" w:hAnsi="Verdana"/>
        </w:rPr>
      </w:pPr>
      <w:r w:rsidRPr="001232EE">
        <w:rPr>
          <w:rFonts w:ascii="Verdana" w:hAnsi="Verdana"/>
        </w:rPr>
        <w:t xml:space="preserve">Новизна настоящей программы заключается в том, что в ней интегрированы такие направления, как ритмика, хореография, музыка, пластика, сценическое движение и даются детям </w:t>
      </w:r>
      <w:proofErr w:type="gramStart"/>
      <w:r w:rsidRPr="001232EE">
        <w:rPr>
          <w:rFonts w:ascii="Verdana" w:hAnsi="Verdana"/>
        </w:rPr>
        <w:t>в</w:t>
      </w:r>
      <w:proofErr w:type="gramEnd"/>
      <w:r w:rsidRPr="001232EE">
        <w:rPr>
          <w:rFonts w:ascii="Verdana" w:hAnsi="Verdana"/>
        </w:rPr>
        <w:t xml:space="preserve"> </w:t>
      </w:r>
      <w:r>
        <w:rPr>
          <w:rFonts w:ascii="Verdana" w:hAnsi="Verdana"/>
        </w:rPr>
        <w:t>доступной по форме и адаптированы по возрасту</w:t>
      </w:r>
      <w:r w:rsidRPr="001232EE">
        <w:rPr>
          <w:rFonts w:ascii="Verdana" w:hAnsi="Verdana"/>
        </w:rPr>
        <w:t xml:space="preserve">. Ее отличительными особенностями является: - активное использование </w:t>
      </w:r>
      <w:r>
        <w:rPr>
          <w:rFonts w:ascii="Verdana" w:hAnsi="Verdana"/>
        </w:rPr>
        <w:t>театральной</w:t>
      </w:r>
      <w:r w:rsidRPr="001232EE">
        <w:rPr>
          <w:rFonts w:ascii="Verdana" w:hAnsi="Verdana"/>
        </w:rPr>
        <w:t xml:space="preserve"> деятельности для организации творческого процесса – значительная часть практических занятий. Педагогическая целесообразность программы заключается в поиске новых импровизационных и игровых форм.</w:t>
      </w:r>
    </w:p>
    <w:p w:rsidR="00EB479F" w:rsidRPr="00FA629C" w:rsidRDefault="001232EE" w:rsidP="004476F3">
      <w:pPr>
        <w:rPr>
          <w:rFonts w:cstheme="minorHAnsi"/>
          <w:sz w:val="28"/>
          <w:szCs w:val="28"/>
        </w:rPr>
      </w:pPr>
      <w:r w:rsidRPr="00FA629C">
        <w:rPr>
          <w:rFonts w:cstheme="minorHAnsi"/>
          <w:sz w:val="28"/>
          <w:szCs w:val="28"/>
        </w:rPr>
        <w:t>П</w:t>
      </w:r>
      <w:r w:rsidR="00EB479F" w:rsidRPr="00FA629C">
        <w:rPr>
          <w:rFonts w:cstheme="minorHAnsi"/>
          <w:sz w:val="28"/>
          <w:szCs w:val="28"/>
        </w:rPr>
        <w:t>рограмма «</w:t>
      </w:r>
      <w:r w:rsidRPr="00FA629C">
        <w:rPr>
          <w:rFonts w:cstheme="minorHAnsi"/>
          <w:sz w:val="28"/>
          <w:szCs w:val="28"/>
        </w:rPr>
        <w:t>Танец</w:t>
      </w:r>
      <w:r w:rsidR="00FA629C" w:rsidRPr="00FA629C">
        <w:rPr>
          <w:rFonts w:cstheme="minorHAnsi"/>
          <w:sz w:val="28"/>
          <w:szCs w:val="28"/>
        </w:rPr>
        <w:t xml:space="preserve"> </w:t>
      </w:r>
      <w:r w:rsidRPr="00FA629C">
        <w:rPr>
          <w:rFonts w:cstheme="minorHAnsi"/>
          <w:sz w:val="28"/>
          <w:szCs w:val="28"/>
        </w:rPr>
        <w:t>-</w:t>
      </w:r>
      <w:r w:rsidR="00FA629C" w:rsidRPr="00FA629C">
        <w:rPr>
          <w:rFonts w:cstheme="minorHAnsi"/>
          <w:sz w:val="28"/>
          <w:szCs w:val="28"/>
        </w:rPr>
        <w:t xml:space="preserve"> </w:t>
      </w:r>
      <w:r w:rsidRPr="00FA629C">
        <w:rPr>
          <w:rFonts w:cstheme="minorHAnsi"/>
          <w:sz w:val="28"/>
          <w:szCs w:val="28"/>
        </w:rPr>
        <w:t>наша жизнь</w:t>
      </w:r>
      <w:r w:rsidR="00EB479F" w:rsidRPr="00FA629C">
        <w:rPr>
          <w:rFonts w:cstheme="minorHAnsi"/>
          <w:sz w:val="28"/>
          <w:szCs w:val="28"/>
        </w:rPr>
        <w:t xml:space="preserve">» имеет в основе знание и практику классического танца. При этом используются современные направления хореографии: модерн, </w:t>
      </w:r>
      <w:proofErr w:type="spellStart"/>
      <w:r w:rsidR="00105FA2">
        <w:rPr>
          <w:rFonts w:cstheme="minorHAnsi"/>
          <w:sz w:val="28"/>
          <w:szCs w:val="28"/>
        </w:rPr>
        <w:t>контем</w:t>
      </w:r>
      <w:r w:rsidR="00FA629C" w:rsidRPr="00FA629C">
        <w:rPr>
          <w:rFonts w:cstheme="minorHAnsi"/>
          <w:sz w:val="28"/>
          <w:szCs w:val="28"/>
        </w:rPr>
        <w:t>порари</w:t>
      </w:r>
      <w:proofErr w:type="spellEnd"/>
      <w:r w:rsidR="00EB479F" w:rsidRPr="00FA629C">
        <w:rPr>
          <w:rFonts w:cstheme="minorHAnsi"/>
          <w:sz w:val="28"/>
          <w:szCs w:val="28"/>
        </w:rPr>
        <w:t>. Программа разработана для школьников младшего и среднего возраста в соответствии с требованиями программ дополнительного образования и опробована в течение трех лет на базе средней школы № 132.</w:t>
      </w:r>
    </w:p>
    <w:p w:rsidR="00EB479F" w:rsidRPr="00FA629C" w:rsidRDefault="00EB479F" w:rsidP="004476F3">
      <w:pPr>
        <w:rPr>
          <w:rFonts w:cstheme="minorHAnsi"/>
          <w:sz w:val="28"/>
          <w:szCs w:val="28"/>
        </w:rPr>
      </w:pPr>
      <w:r w:rsidRPr="00FA629C">
        <w:rPr>
          <w:rFonts w:cstheme="minorHAnsi"/>
          <w:sz w:val="28"/>
          <w:szCs w:val="28"/>
        </w:rPr>
        <w:lastRenderedPageBreak/>
        <w:t xml:space="preserve">      Именно в течение трёх первых лет воспитанники приобретают начальные знания и умения в хореографии: развитие слуха, чувства ритма; выполнение движений под музыку; постановка рук, ног, головы, корпуса; укрепление мышц тела. А так же развиваются первые навыки эмоциональной выразительности, прививается интерес и любовь к хореографии, как к виду искусства. В то же время, коллектив это всегда взаимопонимание взаимовыручка, что дает маленькому человечку чувствовать себя уверенным и нужным.</w:t>
      </w:r>
    </w:p>
    <w:p w:rsidR="00EB479F" w:rsidRPr="00FA629C" w:rsidRDefault="00EB479F" w:rsidP="004476F3">
      <w:pPr>
        <w:rPr>
          <w:rFonts w:cstheme="minorHAnsi"/>
          <w:sz w:val="28"/>
          <w:szCs w:val="28"/>
        </w:rPr>
      </w:pPr>
      <w:r w:rsidRPr="00FA629C">
        <w:rPr>
          <w:rFonts w:cstheme="minorHAnsi"/>
          <w:sz w:val="28"/>
          <w:szCs w:val="28"/>
        </w:rPr>
        <w:t xml:space="preserve">        Основные </w:t>
      </w:r>
      <w:r w:rsidRPr="00FA629C">
        <w:rPr>
          <w:rFonts w:cstheme="minorHAnsi"/>
          <w:b/>
          <w:sz w:val="28"/>
          <w:szCs w:val="28"/>
        </w:rPr>
        <w:t xml:space="preserve">принципы </w:t>
      </w:r>
      <w:r w:rsidRPr="00FA629C">
        <w:rPr>
          <w:rFonts w:cstheme="minorHAnsi"/>
          <w:sz w:val="28"/>
          <w:szCs w:val="28"/>
        </w:rPr>
        <w:t>в освоении программы:</w:t>
      </w:r>
    </w:p>
    <w:p w:rsidR="00EB479F" w:rsidRPr="00FA629C" w:rsidRDefault="00EB479F" w:rsidP="004476F3">
      <w:pPr>
        <w:rPr>
          <w:rFonts w:cstheme="minorHAnsi"/>
          <w:i/>
          <w:sz w:val="28"/>
          <w:szCs w:val="28"/>
        </w:rPr>
      </w:pPr>
      <w:r w:rsidRPr="00FA629C">
        <w:rPr>
          <w:rFonts w:cstheme="minorHAnsi"/>
          <w:sz w:val="28"/>
          <w:szCs w:val="28"/>
        </w:rPr>
        <w:t xml:space="preserve">          - </w:t>
      </w:r>
      <w:r w:rsidRPr="00FA629C">
        <w:rPr>
          <w:rFonts w:cstheme="minorHAnsi"/>
          <w:i/>
          <w:sz w:val="28"/>
          <w:szCs w:val="28"/>
        </w:rPr>
        <w:t xml:space="preserve">от простого материала к </w:t>
      </w:r>
      <w:proofErr w:type="gramStart"/>
      <w:r w:rsidRPr="00FA629C">
        <w:rPr>
          <w:rFonts w:cstheme="minorHAnsi"/>
          <w:i/>
          <w:sz w:val="28"/>
          <w:szCs w:val="28"/>
        </w:rPr>
        <w:t>сложному</w:t>
      </w:r>
      <w:proofErr w:type="gramEnd"/>
      <w:r w:rsidRPr="00FA629C">
        <w:rPr>
          <w:rFonts w:cstheme="minorHAnsi"/>
          <w:i/>
          <w:sz w:val="28"/>
          <w:szCs w:val="28"/>
        </w:rPr>
        <w:t>,</w:t>
      </w:r>
    </w:p>
    <w:p w:rsidR="00EB479F" w:rsidRPr="00FA629C" w:rsidRDefault="00EB479F" w:rsidP="004476F3">
      <w:pPr>
        <w:rPr>
          <w:rFonts w:cstheme="minorHAnsi"/>
          <w:i/>
          <w:sz w:val="28"/>
          <w:szCs w:val="28"/>
        </w:rPr>
      </w:pPr>
      <w:r w:rsidRPr="00FA629C">
        <w:rPr>
          <w:rFonts w:cstheme="minorHAnsi"/>
          <w:i/>
          <w:sz w:val="28"/>
          <w:szCs w:val="28"/>
        </w:rPr>
        <w:t xml:space="preserve">         - от обычного исполнения к осознанию творческому,</w:t>
      </w:r>
    </w:p>
    <w:p w:rsidR="00EB479F" w:rsidRPr="00CA63E5" w:rsidRDefault="006D35E5" w:rsidP="004476F3">
      <w:pPr>
        <w:rPr>
          <w:rFonts w:cstheme="minorHAnsi"/>
          <w:i/>
          <w:sz w:val="28"/>
          <w:szCs w:val="28"/>
          <w:u w:val="single"/>
        </w:rPr>
      </w:pPr>
      <w:r w:rsidRPr="00FA629C">
        <w:rPr>
          <w:rFonts w:cstheme="minorHAnsi"/>
          <w:i/>
          <w:sz w:val="28"/>
          <w:szCs w:val="28"/>
        </w:rPr>
        <w:t xml:space="preserve">         - от индивидуализации и дифференциации учебных заданий к созданию единого танцевального языка.</w:t>
      </w:r>
    </w:p>
    <w:p w:rsidR="00FA629C" w:rsidRPr="00FA629C" w:rsidRDefault="006D35E5" w:rsidP="00FA629C">
      <w:pPr>
        <w:pStyle w:val="a5"/>
        <w:jc w:val="both"/>
        <w:rPr>
          <w:rFonts w:ascii="Verdana" w:hAnsi="Verdana"/>
          <w:sz w:val="28"/>
          <w:szCs w:val="28"/>
        </w:rPr>
      </w:pPr>
      <w:r w:rsidRPr="00FA629C">
        <w:rPr>
          <w:rFonts w:cstheme="minorHAnsi"/>
          <w:i/>
          <w:sz w:val="28"/>
          <w:szCs w:val="28"/>
        </w:rPr>
        <w:t xml:space="preserve"> </w:t>
      </w:r>
      <w:r w:rsidR="00FA629C" w:rsidRPr="00FA629C">
        <w:rPr>
          <w:rFonts w:ascii="Verdana" w:hAnsi="Verdana"/>
          <w:b/>
          <w:bCs/>
          <w:i/>
          <w:iCs/>
          <w:sz w:val="28"/>
          <w:szCs w:val="28"/>
        </w:rPr>
        <w:t>Цель программы: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4"/>
          <w:szCs w:val="28"/>
          <w:u w:val="single"/>
        </w:rPr>
      </w:pPr>
      <w:r w:rsidRPr="00CA63E5">
        <w:rPr>
          <w:rFonts w:ascii="Verdana" w:eastAsia="Times New Roman" w:hAnsi="Verdana" w:cs="Times New Roman"/>
          <w:i/>
          <w:iCs/>
          <w:sz w:val="24"/>
          <w:szCs w:val="28"/>
          <w:u w:val="single"/>
        </w:rPr>
        <w:t>Прививать интерес школьников к хореографическому искусству.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8"/>
          <w:szCs w:val="28"/>
        </w:rPr>
      </w:pPr>
      <w:r w:rsidRPr="00FA629C">
        <w:rPr>
          <w:rFonts w:ascii="Verdana" w:eastAsia="Times New Roman" w:hAnsi="Verdana" w:cs="Times New Roman"/>
          <w:b/>
          <w:bCs/>
          <w:i/>
          <w:iCs/>
          <w:sz w:val="28"/>
          <w:szCs w:val="28"/>
        </w:rPr>
        <w:t>Задачи: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8"/>
          <w:szCs w:val="28"/>
        </w:rPr>
      </w:pPr>
      <w:r w:rsidRPr="00FA629C">
        <w:rPr>
          <w:rFonts w:ascii="Verdana" w:eastAsia="Times New Roman" w:hAnsi="Verdana" w:cs="Times New Roman"/>
          <w:b/>
          <w:bCs/>
          <w:i/>
          <w:iCs/>
          <w:sz w:val="28"/>
          <w:szCs w:val="28"/>
        </w:rPr>
        <w:t>Образовательные:</w:t>
      </w:r>
    </w:p>
    <w:p w:rsidR="00FA629C" w:rsidRPr="00FA629C" w:rsidRDefault="00FA629C" w:rsidP="00FA629C">
      <w:pPr>
        <w:numPr>
          <w:ilvl w:val="0"/>
          <w:numId w:val="13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Обучить детей танцевальным движениям.</w:t>
      </w:r>
    </w:p>
    <w:p w:rsidR="00FA629C" w:rsidRPr="00FA629C" w:rsidRDefault="00FA629C" w:rsidP="00FA629C">
      <w:pPr>
        <w:numPr>
          <w:ilvl w:val="0"/>
          <w:numId w:val="13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умение слушать музыку, понимать ее настроение, характер, передавать их танцевальными движениями.</w:t>
      </w:r>
    </w:p>
    <w:p w:rsidR="00FA629C" w:rsidRPr="00FA629C" w:rsidRDefault="00FA629C" w:rsidP="00FA629C">
      <w:pPr>
        <w:numPr>
          <w:ilvl w:val="0"/>
          <w:numId w:val="13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пластику, культуру движения, их выразительность.</w:t>
      </w:r>
    </w:p>
    <w:p w:rsidR="00FA629C" w:rsidRPr="00FA629C" w:rsidRDefault="00FA629C" w:rsidP="00FA629C">
      <w:pPr>
        <w:numPr>
          <w:ilvl w:val="0"/>
          <w:numId w:val="13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умение ориентироваться в пространстве.</w:t>
      </w:r>
    </w:p>
    <w:p w:rsidR="00FA629C" w:rsidRPr="00FA629C" w:rsidRDefault="00FA629C" w:rsidP="00FA629C">
      <w:pPr>
        <w:numPr>
          <w:ilvl w:val="0"/>
          <w:numId w:val="13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правильную постановку корпуса, рук, ног, головы.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8"/>
          <w:szCs w:val="28"/>
        </w:rPr>
      </w:pPr>
      <w:r w:rsidRPr="00FA629C">
        <w:rPr>
          <w:rFonts w:ascii="Verdana" w:eastAsia="Times New Roman" w:hAnsi="Verdana" w:cs="Times New Roman"/>
          <w:b/>
          <w:bCs/>
          <w:sz w:val="28"/>
          <w:szCs w:val="28"/>
        </w:rPr>
        <w:t>Воспитательные:</w:t>
      </w:r>
    </w:p>
    <w:p w:rsidR="00FA629C" w:rsidRPr="00FA629C" w:rsidRDefault="00FA629C" w:rsidP="00FA629C">
      <w:pPr>
        <w:numPr>
          <w:ilvl w:val="0"/>
          <w:numId w:val="14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Развить у детей активность и самостоятельность, коммуникативные способности.</w:t>
      </w:r>
    </w:p>
    <w:p w:rsidR="00FA629C" w:rsidRPr="00FA629C" w:rsidRDefault="00FA629C" w:rsidP="00FA629C">
      <w:pPr>
        <w:numPr>
          <w:ilvl w:val="0"/>
          <w:numId w:val="14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общую культуру личности ребенка, способность ориентироваться в современном обществе.</w:t>
      </w:r>
    </w:p>
    <w:p w:rsidR="00FA629C" w:rsidRPr="00FA629C" w:rsidRDefault="00FA629C" w:rsidP="00FA629C">
      <w:pPr>
        <w:numPr>
          <w:ilvl w:val="0"/>
          <w:numId w:val="14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Формировать нравственно-эстетические отношения между детьми и взрослыми.</w:t>
      </w:r>
    </w:p>
    <w:p w:rsidR="00FA629C" w:rsidRPr="00FA629C" w:rsidRDefault="00FA629C" w:rsidP="00FA629C">
      <w:pPr>
        <w:numPr>
          <w:ilvl w:val="0"/>
          <w:numId w:val="14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Создание атмосферы радости детского творчества в сотрудничестве.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8"/>
          <w:szCs w:val="28"/>
        </w:rPr>
      </w:pPr>
      <w:r w:rsidRPr="00FA629C">
        <w:rPr>
          <w:rFonts w:ascii="Verdana" w:eastAsia="Times New Roman" w:hAnsi="Verdana" w:cs="Times New Roman"/>
          <w:b/>
          <w:bCs/>
          <w:sz w:val="28"/>
          <w:szCs w:val="28"/>
        </w:rPr>
        <w:t>Развивающие:</w:t>
      </w:r>
    </w:p>
    <w:p w:rsidR="00FA629C" w:rsidRPr="00FA629C" w:rsidRDefault="00FA629C" w:rsidP="00FA629C">
      <w:pPr>
        <w:numPr>
          <w:ilvl w:val="0"/>
          <w:numId w:val="15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lastRenderedPageBreak/>
        <w:t>Развивать творческие способности детей.</w:t>
      </w:r>
    </w:p>
    <w:p w:rsidR="00FA629C" w:rsidRPr="00FA629C" w:rsidRDefault="00FA629C" w:rsidP="00FA629C">
      <w:pPr>
        <w:numPr>
          <w:ilvl w:val="0"/>
          <w:numId w:val="16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 Развить музыкальный слух и чувство ритма.</w:t>
      </w:r>
    </w:p>
    <w:p w:rsidR="00FA629C" w:rsidRPr="00FA629C" w:rsidRDefault="00FA629C" w:rsidP="00FA629C">
      <w:pPr>
        <w:numPr>
          <w:ilvl w:val="0"/>
          <w:numId w:val="17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Развить воображение, фантазию.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sz w:val="28"/>
          <w:szCs w:val="28"/>
        </w:rPr>
      </w:pPr>
      <w:r w:rsidRPr="00FA629C">
        <w:rPr>
          <w:rFonts w:ascii="Verdana" w:eastAsia="Times New Roman" w:hAnsi="Verdana" w:cs="Times New Roman"/>
          <w:b/>
          <w:bCs/>
          <w:sz w:val="28"/>
          <w:szCs w:val="28"/>
        </w:rPr>
        <w:t>Оздоровительные:</w:t>
      </w:r>
    </w:p>
    <w:p w:rsidR="00FA629C" w:rsidRPr="00FA629C" w:rsidRDefault="00FA629C" w:rsidP="00FA629C">
      <w:pPr>
        <w:numPr>
          <w:ilvl w:val="0"/>
          <w:numId w:val="18"/>
        </w:numPr>
        <w:spacing w:before="100" w:beforeAutospacing="1" w:after="100" w:afterAutospacing="1" w:line="240" w:lineRule="auto"/>
        <w:ind w:left="870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укрепление здоровья детей</w:t>
      </w:r>
      <w:proofErr w:type="gramStart"/>
      <w:r w:rsidRPr="00FA629C">
        <w:rPr>
          <w:rFonts w:ascii="Verdana" w:eastAsia="Times New Roman" w:hAnsi="Verdana" w:cs="Times New Roman"/>
          <w:i/>
          <w:sz w:val="24"/>
          <w:szCs w:val="24"/>
        </w:rPr>
        <w:t>..</w:t>
      </w:r>
      <w:proofErr w:type="gramEnd"/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Учебный материал включает в себя: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- Музыкально-ритмические занятия.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- Элементы народного танца.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 xml:space="preserve">- Элементы </w:t>
      </w:r>
      <w:r w:rsidR="00CA63E5" w:rsidRPr="00CA63E5">
        <w:rPr>
          <w:rFonts w:ascii="Verdana" w:eastAsia="Times New Roman" w:hAnsi="Verdana" w:cs="Times New Roman"/>
          <w:i/>
          <w:sz w:val="24"/>
          <w:szCs w:val="24"/>
        </w:rPr>
        <w:t>классического</w:t>
      </w:r>
      <w:r w:rsidRPr="00FA629C">
        <w:rPr>
          <w:rFonts w:ascii="Verdana" w:eastAsia="Times New Roman" w:hAnsi="Verdana" w:cs="Times New Roman"/>
          <w:i/>
          <w:sz w:val="24"/>
          <w:szCs w:val="24"/>
        </w:rPr>
        <w:t xml:space="preserve"> танца</w:t>
      </w:r>
    </w:p>
    <w:p w:rsidR="00FA629C" w:rsidRPr="00FA629C" w:rsidRDefault="00FA629C" w:rsidP="00FA629C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 xml:space="preserve">- Элементы </w:t>
      </w:r>
      <w:r w:rsidR="00CA63E5" w:rsidRPr="00CA63E5">
        <w:rPr>
          <w:rFonts w:ascii="Verdana" w:eastAsia="Times New Roman" w:hAnsi="Verdana" w:cs="Times New Roman"/>
          <w:i/>
          <w:sz w:val="24"/>
          <w:szCs w:val="24"/>
        </w:rPr>
        <w:t xml:space="preserve">современного направления </w:t>
      </w:r>
      <w:r w:rsidRPr="00FA629C">
        <w:rPr>
          <w:rFonts w:ascii="Verdana" w:eastAsia="Times New Roman" w:hAnsi="Verdana" w:cs="Times New Roman"/>
          <w:i/>
          <w:sz w:val="24"/>
          <w:szCs w:val="24"/>
        </w:rPr>
        <w:t xml:space="preserve"> танца.</w:t>
      </w:r>
    </w:p>
    <w:p w:rsidR="009F7CF9" w:rsidRPr="006065E5" w:rsidRDefault="00FA629C" w:rsidP="006065E5">
      <w:pPr>
        <w:spacing w:before="100" w:beforeAutospacing="1" w:after="100" w:afterAutospacing="1" w:line="240" w:lineRule="auto"/>
        <w:jc w:val="both"/>
        <w:rPr>
          <w:rFonts w:ascii="Verdana" w:eastAsia="Times New Roman" w:hAnsi="Verdana" w:cs="Times New Roman"/>
          <w:i/>
          <w:sz w:val="24"/>
          <w:szCs w:val="24"/>
        </w:rPr>
      </w:pPr>
      <w:r w:rsidRPr="00FA629C">
        <w:rPr>
          <w:rFonts w:ascii="Verdana" w:eastAsia="Times New Roman" w:hAnsi="Verdana" w:cs="Times New Roman"/>
          <w:i/>
          <w:sz w:val="24"/>
          <w:szCs w:val="24"/>
        </w:rPr>
        <w:t>- Элементы эстрадного  танца</w:t>
      </w:r>
      <w:r w:rsidR="006065E5">
        <w:rPr>
          <w:rFonts w:ascii="Verdana" w:eastAsia="Times New Roman" w:hAnsi="Verdana" w:cs="Times New Roman"/>
          <w:i/>
          <w:sz w:val="24"/>
          <w:szCs w:val="24"/>
        </w:rPr>
        <w:t>.</w:t>
      </w:r>
      <w:r w:rsidR="009F7CF9">
        <w:rPr>
          <w:rFonts w:cstheme="minorHAnsi"/>
          <w:sz w:val="32"/>
          <w:szCs w:val="32"/>
        </w:rPr>
        <w:t xml:space="preserve"> </w:t>
      </w:r>
    </w:p>
    <w:p w:rsidR="009F7CF9" w:rsidRDefault="009F7CF9" w:rsidP="004476F3">
      <w:pPr>
        <w:rPr>
          <w:rFonts w:cstheme="minorHAnsi"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    По форме организации содержания программа </w:t>
      </w:r>
      <w:r w:rsidRPr="009F7CF9">
        <w:rPr>
          <w:rFonts w:cstheme="minorHAnsi"/>
          <w:sz w:val="32"/>
          <w:szCs w:val="32"/>
        </w:rPr>
        <w:t xml:space="preserve">является </w:t>
      </w:r>
      <w:r>
        <w:rPr>
          <w:rFonts w:cstheme="minorHAnsi"/>
          <w:i/>
          <w:sz w:val="32"/>
          <w:szCs w:val="32"/>
        </w:rPr>
        <w:t xml:space="preserve">однопрофильной, </w:t>
      </w:r>
      <w:r>
        <w:rPr>
          <w:rFonts w:cstheme="minorHAnsi"/>
          <w:sz w:val="32"/>
          <w:szCs w:val="32"/>
        </w:rPr>
        <w:t>интегрированной в комплексную программу хореографической студии.</w:t>
      </w:r>
    </w:p>
    <w:p w:rsidR="009F7CF9" w:rsidRDefault="009F7CF9" w:rsidP="004476F3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   </w:t>
      </w:r>
      <w:r>
        <w:rPr>
          <w:rFonts w:cstheme="minorHAnsi"/>
          <w:i/>
          <w:sz w:val="32"/>
          <w:szCs w:val="32"/>
        </w:rPr>
        <w:t xml:space="preserve">По направленности – </w:t>
      </w:r>
      <w:r>
        <w:rPr>
          <w:rFonts w:cstheme="minorHAnsi"/>
          <w:sz w:val="32"/>
          <w:szCs w:val="32"/>
        </w:rPr>
        <w:t>это программа, преследующая комплексные цели развития художественной одаренности, оздоровления учащихся, а так же решающая задачи начальной профессиональной ориентации учащихся.</w:t>
      </w:r>
    </w:p>
    <w:p w:rsidR="009F7CF9" w:rsidRDefault="009F7CF9" w:rsidP="009F7CF9">
      <w:pPr>
        <w:jc w:val="center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Дидактические условия реализации программы:</w:t>
      </w:r>
    </w:p>
    <w:p w:rsidR="009F7CF9" w:rsidRDefault="009F7CF9" w:rsidP="009F7CF9">
      <w:p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       Программа охватывает два возрастных периода – это младший, средний школьный период. Воспитание растущей личности происходит в процессе включения ее в разнообразные виды деятельности. В данном случае это:</w:t>
      </w:r>
    </w:p>
    <w:p w:rsidR="009F7CF9" w:rsidRDefault="009F7CF9" w:rsidP="009F7CF9">
      <w:pPr>
        <w:pStyle w:val="a3"/>
        <w:numPr>
          <w:ilvl w:val="0"/>
          <w:numId w:val="1"/>
        </w:numPr>
        <w:rPr>
          <w:rFonts w:cstheme="minorHAnsi"/>
          <w:sz w:val="32"/>
          <w:szCs w:val="32"/>
        </w:rPr>
      </w:pPr>
      <w:proofErr w:type="spellStart"/>
      <w:proofErr w:type="gramStart"/>
      <w:r>
        <w:rPr>
          <w:rFonts w:cstheme="minorHAnsi"/>
          <w:sz w:val="32"/>
          <w:szCs w:val="32"/>
        </w:rPr>
        <w:t>учебно</w:t>
      </w:r>
      <w:proofErr w:type="spellEnd"/>
      <w:r>
        <w:rPr>
          <w:rFonts w:cstheme="minorHAnsi"/>
          <w:sz w:val="32"/>
          <w:szCs w:val="32"/>
        </w:rPr>
        <w:t xml:space="preserve"> – познавательная</w:t>
      </w:r>
      <w:proofErr w:type="gramEnd"/>
      <w:r>
        <w:rPr>
          <w:rFonts w:cstheme="minorHAnsi"/>
          <w:sz w:val="32"/>
          <w:szCs w:val="32"/>
        </w:rPr>
        <w:t xml:space="preserve"> и творческая деятельность,</w:t>
      </w:r>
    </w:p>
    <w:p w:rsidR="009F7CF9" w:rsidRDefault="009F7CF9" w:rsidP="009F7CF9">
      <w:pPr>
        <w:pStyle w:val="a3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художественно – эстетическая деятельность,</w:t>
      </w:r>
    </w:p>
    <w:p w:rsidR="009F7CF9" w:rsidRDefault="009F7CF9" w:rsidP="009F7CF9">
      <w:pPr>
        <w:pStyle w:val="a3"/>
        <w:numPr>
          <w:ilvl w:val="0"/>
          <w:numId w:val="1"/>
        </w:numPr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оздоровительно – спортивная.</w:t>
      </w:r>
    </w:p>
    <w:p w:rsidR="009F7CF9" w:rsidRDefault="009F7CF9" w:rsidP="009F7CF9">
      <w:pPr>
        <w:ind w:left="360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 xml:space="preserve">Программа рассчитана на </w:t>
      </w:r>
      <w:r w:rsidR="00044625">
        <w:rPr>
          <w:rFonts w:cstheme="minorHAnsi"/>
          <w:b/>
          <w:sz w:val="32"/>
          <w:szCs w:val="32"/>
        </w:rPr>
        <w:t>3</w:t>
      </w:r>
      <w:r>
        <w:rPr>
          <w:rFonts w:cstheme="minorHAnsi"/>
          <w:b/>
          <w:sz w:val="32"/>
          <w:szCs w:val="32"/>
        </w:rPr>
        <w:t xml:space="preserve"> </w:t>
      </w:r>
      <w:r w:rsidR="006065E5">
        <w:rPr>
          <w:rFonts w:cstheme="minorHAnsi"/>
          <w:b/>
          <w:sz w:val="32"/>
          <w:szCs w:val="32"/>
        </w:rPr>
        <w:t>года</w:t>
      </w:r>
      <w:r>
        <w:rPr>
          <w:rFonts w:cstheme="minorHAnsi"/>
          <w:b/>
          <w:sz w:val="32"/>
          <w:szCs w:val="32"/>
        </w:rPr>
        <w:t xml:space="preserve"> обучения.</w:t>
      </w:r>
    </w:p>
    <w:p w:rsidR="009F7CF9" w:rsidRDefault="009F7CF9" w:rsidP="009F7CF9">
      <w:pPr>
        <w:ind w:left="360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lastRenderedPageBreak/>
        <w:t>Занятия проходят 2 раза в неделю по 2 часа 30 мин.</w:t>
      </w:r>
    </w:p>
    <w:p w:rsidR="009F7CF9" w:rsidRDefault="009F7CF9" w:rsidP="009F7CF9">
      <w:pPr>
        <w:ind w:left="360"/>
        <w:rPr>
          <w:rFonts w:cstheme="minorHAnsi"/>
          <w:sz w:val="32"/>
          <w:szCs w:val="32"/>
        </w:rPr>
      </w:pPr>
      <w:r>
        <w:rPr>
          <w:rFonts w:cstheme="minorHAnsi"/>
          <w:sz w:val="32"/>
          <w:szCs w:val="32"/>
        </w:rPr>
        <w:t>Группы студии объединяются по возрасту.</w:t>
      </w:r>
    </w:p>
    <w:p w:rsidR="009F7CF9" w:rsidRDefault="009F7CF9" w:rsidP="009F7CF9">
      <w:pPr>
        <w:ind w:left="360"/>
        <w:rPr>
          <w:rFonts w:cstheme="minorHAnsi"/>
          <w:sz w:val="32"/>
          <w:szCs w:val="32"/>
        </w:rPr>
      </w:pPr>
      <w:r>
        <w:rPr>
          <w:rFonts w:cstheme="minorHAnsi"/>
          <w:i/>
          <w:sz w:val="32"/>
          <w:szCs w:val="32"/>
        </w:rPr>
        <w:t>1 год обучения – младшая группа (</w:t>
      </w:r>
      <w:r w:rsidR="00EF5B44">
        <w:rPr>
          <w:rFonts w:cstheme="minorHAnsi"/>
          <w:sz w:val="32"/>
          <w:szCs w:val="32"/>
        </w:rPr>
        <w:t xml:space="preserve">возраст детей </w:t>
      </w:r>
      <w:r w:rsidR="00EF5B44" w:rsidRPr="00EF5B44">
        <w:rPr>
          <w:rFonts w:cstheme="minorHAnsi"/>
          <w:sz w:val="32"/>
          <w:szCs w:val="32"/>
        </w:rPr>
        <w:t>8</w:t>
      </w:r>
      <w:r w:rsidR="00EF5B44">
        <w:rPr>
          <w:rFonts w:cstheme="minorHAnsi"/>
          <w:sz w:val="32"/>
          <w:szCs w:val="32"/>
        </w:rPr>
        <w:t xml:space="preserve"> – </w:t>
      </w:r>
      <w:r w:rsidR="00EF5B44" w:rsidRPr="00EF5B44">
        <w:rPr>
          <w:rFonts w:cstheme="minorHAnsi"/>
          <w:sz w:val="32"/>
          <w:szCs w:val="32"/>
        </w:rPr>
        <w:t>9</w:t>
      </w:r>
      <w:r>
        <w:rPr>
          <w:rFonts w:cstheme="minorHAnsi"/>
          <w:sz w:val="32"/>
          <w:szCs w:val="32"/>
        </w:rPr>
        <w:t xml:space="preserve"> лет).</w:t>
      </w:r>
    </w:p>
    <w:p w:rsidR="000834B8" w:rsidRDefault="006065E5" w:rsidP="006065E5">
      <w:pPr>
        <w:ind w:left="360"/>
        <w:rPr>
          <w:rFonts w:cstheme="minorHAnsi"/>
          <w:sz w:val="32"/>
          <w:szCs w:val="32"/>
        </w:rPr>
      </w:pPr>
      <w:r>
        <w:rPr>
          <w:rFonts w:cstheme="minorHAnsi"/>
          <w:i/>
          <w:sz w:val="32"/>
          <w:szCs w:val="32"/>
        </w:rPr>
        <w:t>2</w:t>
      </w:r>
      <w:r w:rsidR="000834B8">
        <w:rPr>
          <w:rFonts w:cstheme="minorHAnsi"/>
          <w:i/>
          <w:sz w:val="32"/>
          <w:szCs w:val="32"/>
        </w:rPr>
        <w:t xml:space="preserve"> год обучения – средняя группа</w:t>
      </w:r>
      <w:r w:rsidR="00EF5B44">
        <w:rPr>
          <w:rFonts w:cstheme="minorHAnsi"/>
          <w:sz w:val="32"/>
          <w:szCs w:val="32"/>
        </w:rPr>
        <w:t xml:space="preserve"> (возраст </w:t>
      </w:r>
      <w:r w:rsidR="00EF5B44" w:rsidRPr="00EF5B44">
        <w:rPr>
          <w:rFonts w:cstheme="minorHAnsi"/>
          <w:sz w:val="32"/>
          <w:szCs w:val="32"/>
        </w:rPr>
        <w:t>10</w:t>
      </w:r>
      <w:r w:rsidR="00EF5B44">
        <w:rPr>
          <w:rFonts w:cstheme="minorHAnsi"/>
          <w:sz w:val="32"/>
          <w:szCs w:val="32"/>
        </w:rPr>
        <w:t xml:space="preserve"> – 1</w:t>
      </w:r>
      <w:r w:rsidR="00EF5B44" w:rsidRPr="00EF5B44">
        <w:rPr>
          <w:rFonts w:cstheme="minorHAnsi"/>
          <w:sz w:val="32"/>
          <w:szCs w:val="32"/>
        </w:rPr>
        <w:t>1</w:t>
      </w:r>
      <w:r w:rsidR="000834B8">
        <w:rPr>
          <w:rFonts w:cstheme="minorHAnsi"/>
          <w:sz w:val="32"/>
          <w:szCs w:val="32"/>
        </w:rPr>
        <w:t xml:space="preserve"> лет).</w:t>
      </w:r>
      <w:r>
        <w:rPr>
          <w:rFonts w:cstheme="minorHAnsi"/>
          <w:sz w:val="32"/>
          <w:szCs w:val="32"/>
        </w:rPr>
        <w:t xml:space="preserve">                        3</w:t>
      </w:r>
      <w:r w:rsidR="000834B8">
        <w:rPr>
          <w:rFonts w:cstheme="minorHAnsi"/>
          <w:i/>
          <w:sz w:val="32"/>
          <w:szCs w:val="32"/>
        </w:rPr>
        <w:t xml:space="preserve"> год обучения – подростковая группа </w:t>
      </w:r>
      <w:proofErr w:type="gramStart"/>
      <w:r w:rsidR="00044625">
        <w:rPr>
          <w:rFonts w:cstheme="minorHAnsi"/>
          <w:sz w:val="32"/>
          <w:szCs w:val="32"/>
        </w:rPr>
        <w:t xml:space="preserve">( </w:t>
      </w:r>
      <w:proofErr w:type="gramEnd"/>
      <w:r w:rsidR="00EF5B44">
        <w:rPr>
          <w:rFonts w:cstheme="minorHAnsi"/>
          <w:sz w:val="32"/>
          <w:szCs w:val="32"/>
        </w:rPr>
        <w:t>возраст 1</w:t>
      </w:r>
      <w:r w:rsidR="00EF5B44">
        <w:rPr>
          <w:rFonts w:cstheme="minorHAnsi"/>
          <w:sz w:val="32"/>
          <w:szCs w:val="32"/>
          <w:lang w:val="en-US"/>
        </w:rPr>
        <w:t>2</w:t>
      </w:r>
      <w:r w:rsidR="00044625">
        <w:rPr>
          <w:rFonts w:cstheme="minorHAnsi"/>
          <w:sz w:val="32"/>
          <w:szCs w:val="32"/>
        </w:rPr>
        <w:t xml:space="preserve"> – 13</w:t>
      </w:r>
      <w:r w:rsidR="000834B8">
        <w:rPr>
          <w:rFonts w:cstheme="minorHAnsi"/>
          <w:sz w:val="32"/>
          <w:szCs w:val="32"/>
        </w:rPr>
        <w:t xml:space="preserve"> лет).</w:t>
      </w:r>
      <w:r>
        <w:rPr>
          <w:rFonts w:cstheme="minorHAnsi"/>
          <w:sz w:val="32"/>
          <w:szCs w:val="32"/>
        </w:rPr>
        <w:t xml:space="preserve"> </w:t>
      </w:r>
    </w:p>
    <w:p w:rsidR="006065E5" w:rsidRDefault="006065E5" w:rsidP="009F7CF9">
      <w:pPr>
        <w:ind w:left="360"/>
        <w:rPr>
          <w:rFonts w:cstheme="minorHAnsi"/>
          <w:sz w:val="32"/>
          <w:szCs w:val="32"/>
        </w:rPr>
      </w:pPr>
    </w:p>
    <w:tbl>
      <w:tblPr>
        <w:tblStyle w:val="a4"/>
        <w:tblW w:w="0" w:type="auto"/>
        <w:tblInd w:w="360" w:type="dxa"/>
        <w:tblLook w:val="04A0"/>
      </w:tblPr>
      <w:tblGrid>
        <w:gridCol w:w="4566"/>
        <w:gridCol w:w="4645"/>
      </w:tblGrid>
      <w:tr w:rsidR="000834B8" w:rsidTr="000834B8">
        <w:tc>
          <w:tcPr>
            <w:tcW w:w="4785" w:type="dxa"/>
          </w:tcPr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 xml:space="preserve">Основные формы занятий </w:t>
            </w:r>
          </w:p>
          <w:p w:rsidR="000834B8" w:rsidRDefault="000834B8" w:rsidP="009F7CF9">
            <w:pPr>
              <w:rPr>
                <w:rFonts w:cstheme="minorHAnsi"/>
                <w:sz w:val="32"/>
                <w:szCs w:val="32"/>
              </w:rPr>
            </w:pPr>
          </w:p>
        </w:tc>
        <w:tc>
          <w:tcPr>
            <w:tcW w:w="4786" w:type="dxa"/>
          </w:tcPr>
          <w:p w:rsidR="000834B8" w:rsidRPr="000834B8" w:rsidRDefault="000834B8" w:rsidP="009F7CF9">
            <w:pPr>
              <w:rPr>
                <w:rFonts w:cstheme="minorHAnsi"/>
                <w:i/>
                <w:sz w:val="32"/>
                <w:szCs w:val="32"/>
              </w:rPr>
            </w:pPr>
            <w:r>
              <w:rPr>
                <w:rFonts w:cstheme="minorHAnsi"/>
                <w:i/>
                <w:sz w:val="32"/>
                <w:szCs w:val="32"/>
              </w:rPr>
              <w:t>Урок, репетиция, концертная деятельность.</w:t>
            </w:r>
          </w:p>
        </w:tc>
      </w:tr>
      <w:tr w:rsidR="000834B8" w:rsidTr="000834B8">
        <w:tc>
          <w:tcPr>
            <w:tcW w:w="4785" w:type="dxa"/>
          </w:tcPr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Основные типы урока</w:t>
            </w:r>
          </w:p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</w:p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4786" w:type="dxa"/>
          </w:tcPr>
          <w:p w:rsidR="000834B8" w:rsidRDefault="000834B8" w:rsidP="009F7CF9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i/>
                <w:sz w:val="32"/>
                <w:szCs w:val="32"/>
              </w:rPr>
              <w:t>Комбинированный,</w:t>
            </w:r>
            <w:r>
              <w:rPr>
                <w:rFonts w:cstheme="minorHAnsi"/>
                <w:sz w:val="32"/>
                <w:szCs w:val="32"/>
              </w:rPr>
              <w:t xml:space="preserve"> когда усваивается пройденный материал с добавлением нового материала. </w:t>
            </w:r>
          </w:p>
          <w:p w:rsidR="000834B8" w:rsidRPr="000834B8" w:rsidRDefault="000834B8" w:rsidP="009F7CF9">
            <w:pPr>
              <w:rPr>
                <w:rFonts w:cstheme="minorHAnsi"/>
                <w:sz w:val="32"/>
                <w:szCs w:val="32"/>
              </w:rPr>
            </w:pPr>
            <w:proofErr w:type="gramStart"/>
            <w:r>
              <w:rPr>
                <w:rFonts w:cstheme="minorHAnsi"/>
                <w:i/>
                <w:sz w:val="32"/>
                <w:szCs w:val="32"/>
              </w:rPr>
              <w:t>Закрепляющий</w:t>
            </w:r>
            <w:proofErr w:type="gramEnd"/>
            <w:r>
              <w:rPr>
                <w:rFonts w:cstheme="minorHAnsi"/>
                <w:sz w:val="32"/>
                <w:szCs w:val="32"/>
              </w:rPr>
              <w:t>, когда происходит полное повторение пройденного материала</w:t>
            </w:r>
          </w:p>
        </w:tc>
      </w:tr>
      <w:tr w:rsidR="000834B8" w:rsidTr="000834B8">
        <w:tc>
          <w:tcPr>
            <w:tcW w:w="4785" w:type="dxa"/>
          </w:tcPr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Методы обучения</w:t>
            </w:r>
          </w:p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</w:p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</w:p>
          <w:p w:rsidR="000834B8" w:rsidRPr="000834B8" w:rsidRDefault="000834B8" w:rsidP="009F7CF9">
            <w:pPr>
              <w:rPr>
                <w:rFonts w:cstheme="minorHAnsi"/>
                <w:b/>
                <w:sz w:val="36"/>
                <w:szCs w:val="36"/>
              </w:rPr>
            </w:pPr>
          </w:p>
        </w:tc>
        <w:tc>
          <w:tcPr>
            <w:tcW w:w="4786" w:type="dxa"/>
          </w:tcPr>
          <w:p w:rsidR="000834B8" w:rsidRDefault="000834B8" w:rsidP="009F7CF9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i/>
                <w:sz w:val="32"/>
                <w:szCs w:val="32"/>
              </w:rPr>
              <w:t xml:space="preserve">Практический, </w:t>
            </w:r>
            <w:r>
              <w:rPr>
                <w:rFonts w:cstheme="minorHAnsi"/>
                <w:sz w:val="32"/>
                <w:szCs w:val="32"/>
              </w:rPr>
              <w:t>когда педагог с особой точностью преподносит исполнение того или иного элемента</w:t>
            </w:r>
          </w:p>
          <w:p w:rsidR="000834B8" w:rsidRPr="000834B8" w:rsidRDefault="000834B8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i/>
                <w:sz w:val="32"/>
                <w:szCs w:val="32"/>
              </w:rPr>
              <w:t>Эмоционально – речевой,</w:t>
            </w:r>
            <w:r>
              <w:rPr>
                <w:rFonts w:cstheme="minorHAnsi"/>
                <w:sz w:val="32"/>
                <w:szCs w:val="32"/>
              </w:rPr>
              <w:t xml:space="preserve"> когда с помощью сравнений педагог помогает понять смысл хореографического этюда и войти в образ</w:t>
            </w:r>
          </w:p>
        </w:tc>
      </w:tr>
    </w:tbl>
    <w:p w:rsidR="000834B8" w:rsidRPr="000834B8" w:rsidRDefault="000834B8" w:rsidP="009F7CF9">
      <w:pPr>
        <w:ind w:left="360"/>
        <w:rPr>
          <w:rFonts w:cstheme="minorHAnsi"/>
          <w:sz w:val="32"/>
          <w:szCs w:val="32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834B8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</w:p>
    <w:p w:rsidR="000834B8" w:rsidRDefault="00044625" w:rsidP="000834B8">
      <w:pPr>
        <w:ind w:left="2268"/>
        <w:rPr>
          <w:rFonts w:ascii="Arial Black" w:hAnsi="Arial Black" w:cs="Times New Roman"/>
          <w:b/>
          <w:sz w:val="44"/>
          <w:szCs w:val="44"/>
        </w:rPr>
      </w:pPr>
      <w:proofErr w:type="spellStart"/>
      <w:proofErr w:type="gramStart"/>
      <w:r>
        <w:rPr>
          <w:rFonts w:ascii="Arial Black" w:hAnsi="Arial Black" w:cs="Times New Roman"/>
          <w:b/>
          <w:sz w:val="44"/>
          <w:szCs w:val="44"/>
        </w:rPr>
        <w:t>Учебно</w:t>
      </w:r>
      <w:proofErr w:type="spellEnd"/>
      <w:r>
        <w:rPr>
          <w:rFonts w:ascii="Arial Black" w:hAnsi="Arial Black" w:cs="Times New Roman"/>
          <w:b/>
          <w:sz w:val="44"/>
          <w:szCs w:val="44"/>
        </w:rPr>
        <w:t xml:space="preserve"> – тематический</w:t>
      </w:r>
      <w:proofErr w:type="gramEnd"/>
      <w:r>
        <w:rPr>
          <w:rFonts w:ascii="Arial Black" w:hAnsi="Arial Black" w:cs="Times New Roman"/>
          <w:b/>
          <w:sz w:val="44"/>
          <w:szCs w:val="44"/>
        </w:rPr>
        <w:t xml:space="preserve"> план 1 – 3</w:t>
      </w:r>
      <w:r w:rsidR="000834B8" w:rsidRPr="000834B8">
        <w:rPr>
          <w:rFonts w:ascii="Arial Black" w:hAnsi="Arial Black" w:cs="Times New Roman"/>
          <w:b/>
          <w:sz w:val="44"/>
          <w:szCs w:val="44"/>
        </w:rPr>
        <w:t xml:space="preserve"> года обучения.</w:t>
      </w:r>
    </w:p>
    <w:tbl>
      <w:tblPr>
        <w:tblStyle w:val="a4"/>
        <w:tblW w:w="8472" w:type="dxa"/>
        <w:tblLayout w:type="fixed"/>
        <w:tblLook w:val="04A0"/>
      </w:tblPr>
      <w:tblGrid>
        <w:gridCol w:w="2235"/>
        <w:gridCol w:w="2126"/>
        <w:gridCol w:w="2126"/>
        <w:gridCol w:w="1985"/>
      </w:tblGrid>
      <w:tr w:rsidR="00044625" w:rsidTr="00044625">
        <w:trPr>
          <w:trHeight w:val="697"/>
        </w:trPr>
        <w:tc>
          <w:tcPr>
            <w:tcW w:w="2235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 w:rsidRPr="00267E05">
              <w:rPr>
                <w:rFonts w:cstheme="minorHAnsi"/>
                <w:sz w:val="32"/>
                <w:szCs w:val="32"/>
              </w:rPr>
              <w:t xml:space="preserve">Название темы </w:t>
            </w:r>
          </w:p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 w:rsidRPr="00267E05">
              <w:rPr>
                <w:rFonts w:cstheme="minorHAnsi"/>
                <w:sz w:val="32"/>
                <w:szCs w:val="32"/>
              </w:rPr>
              <w:t>или раздела</w:t>
            </w:r>
          </w:p>
        </w:tc>
        <w:tc>
          <w:tcPr>
            <w:tcW w:w="2126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 год обучения</w:t>
            </w:r>
          </w:p>
        </w:tc>
        <w:tc>
          <w:tcPr>
            <w:tcW w:w="2126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 год обучения</w:t>
            </w:r>
          </w:p>
        </w:tc>
        <w:tc>
          <w:tcPr>
            <w:tcW w:w="1985" w:type="dxa"/>
            <w:tcBorders>
              <w:top w:val="single" w:sz="4" w:space="0" w:color="auto"/>
              <w:right w:val="single" w:sz="4" w:space="0" w:color="auto"/>
            </w:tcBorders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 год обучения</w:t>
            </w:r>
          </w:p>
        </w:tc>
      </w:tr>
      <w:tr w:rsidR="00044625" w:rsidTr="00044625">
        <w:trPr>
          <w:trHeight w:val="697"/>
        </w:trPr>
        <w:tc>
          <w:tcPr>
            <w:tcW w:w="2235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Элементы спортивного танц</w:t>
            </w:r>
            <w:proofErr w:type="gramStart"/>
            <w:r>
              <w:rPr>
                <w:rFonts w:cstheme="minorHAnsi"/>
                <w:sz w:val="32"/>
                <w:szCs w:val="32"/>
              </w:rPr>
              <w:t>а(</w:t>
            </w:r>
            <w:proofErr w:type="gramEnd"/>
            <w:r>
              <w:rPr>
                <w:rFonts w:cstheme="minorHAnsi"/>
                <w:sz w:val="32"/>
                <w:szCs w:val="32"/>
              </w:rPr>
              <w:t>разминка)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35ч.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25, 5ч.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10,5ч.</w:t>
            </w:r>
          </w:p>
        </w:tc>
      </w:tr>
      <w:tr w:rsidR="00044625" w:rsidTr="00044625">
        <w:trPr>
          <w:trHeight w:val="714"/>
        </w:trPr>
        <w:tc>
          <w:tcPr>
            <w:tcW w:w="2235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Элементы партерной гимнастики, ЛФК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71,5ч.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75ч.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75ч.</w:t>
            </w:r>
          </w:p>
        </w:tc>
      </w:tr>
      <w:tr w:rsidR="00044625" w:rsidTr="00044625">
        <w:trPr>
          <w:trHeight w:val="697"/>
        </w:trPr>
        <w:tc>
          <w:tcPr>
            <w:tcW w:w="2235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Элементы классического танца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35ч.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45ч.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50ч.</w:t>
            </w:r>
          </w:p>
        </w:tc>
      </w:tr>
      <w:tr w:rsidR="00044625" w:rsidTr="00044625">
        <w:trPr>
          <w:trHeight w:val="697"/>
        </w:trPr>
        <w:tc>
          <w:tcPr>
            <w:tcW w:w="2235" w:type="dxa"/>
          </w:tcPr>
          <w:p w:rsidR="00044625" w:rsidRPr="00267E05" w:rsidRDefault="00044625" w:rsidP="000834B8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Элементы современного направления танца </w:t>
            </w:r>
            <w:proofErr w:type="spellStart"/>
            <w:r>
              <w:rPr>
                <w:rFonts w:cstheme="minorHAnsi"/>
                <w:sz w:val="32"/>
                <w:szCs w:val="32"/>
              </w:rPr>
              <w:t>Контемп</w:t>
            </w:r>
            <w:proofErr w:type="spellEnd"/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4ч.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20ч.</w:t>
            </w:r>
          </w:p>
        </w:tc>
      </w:tr>
      <w:tr w:rsidR="00044625" w:rsidTr="00044625">
        <w:trPr>
          <w:trHeight w:val="697"/>
        </w:trPr>
        <w:tc>
          <w:tcPr>
            <w:tcW w:w="2235" w:type="dxa"/>
          </w:tcPr>
          <w:p w:rsidR="00044625" w:rsidRPr="00267E05" w:rsidRDefault="00044625" w:rsidP="002931A0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Элементы народного танца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12ч.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6ч.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2ч.</w:t>
            </w:r>
          </w:p>
        </w:tc>
      </w:tr>
      <w:tr w:rsidR="00044625" w:rsidTr="00044625">
        <w:trPr>
          <w:trHeight w:val="341"/>
        </w:trPr>
        <w:tc>
          <w:tcPr>
            <w:tcW w:w="2235" w:type="dxa"/>
          </w:tcPr>
          <w:p w:rsidR="00044625" w:rsidRDefault="00044625" w:rsidP="000834B8">
            <w:pPr>
              <w:rPr>
                <w:rFonts w:ascii="Arial Black" w:hAnsi="Arial Black" w:cs="Times New Roman"/>
                <w:sz w:val="44"/>
                <w:szCs w:val="44"/>
              </w:rPr>
            </w:pPr>
            <w:r>
              <w:rPr>
                <w:rFonts w:ascii="Arial Black" w:hAnsi="Arial Black" w:cs="Times New Roman"/>
                <w:sz w:val="44"/>
                <w:szCs w:val="44"/>
              </w:rPr>
              <w:t>Итого: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157,5ч.</w:t>
            </w:r>
          </w:p>
        </w:tc>
        <w:tc>
          <w:tcPr>
            <w:tcW w:w="2126" w:type="dxa"/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157,5ч.</w:t>
            </w:r>
          </w:p>
        </w:tc>
        <w:tc>
          <w:tcPr>
            <w:tcW w:w="1985" w:type="dxa"/>
            <w:tcBorders>
              <w:right w:val="single" w:sz="4" w:space="0" w:color="auto"/>
            </w:tcBorders>
          </w:tcPr>
          <w:p w:rsidR="00044625" w:rsidRPr="00267E05" w:rsidRDefault="00044625" w:rsidP="00267E05">
            <w:pPr>
              <w:jc w:val="center"/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157,5ч.</w:t>
            </w:r>
          </w:p>
        </w:tc>
      </w:tr>
    </w:tbl>
    <w:p w:rsidR="000834B8" w:rsidRDefault="000834B8" w:rsidP="00267E05">
      <w:pPr>
        <w:ind w:left="2268"/>
        <w:jc w:val="center"/>
        <w:rPr>
          <w:rFonts w:asciiTheme="majorHAnsi" w:hAnsiTheme="majorHAnsi" w:cs="Times New Roman"/>
          <w:b/>
          <w:sz w:val="40"/>
          <w:szCs w:val="40"/>
        </w:rPr>
      </w:pPr>
    </w:p>
    <w:p w:rsidR="00267E05" w:rsidRDefault="00267E05" w:rsidP="00267E05">
      <w:pPr>
        <w:jc w:val="center"/>
        <w:rPr>
          <w:rFonts w:asciiTheme="majorHAnsi" w:hAnsiTheme="majorHAnsi" w:cs="Times New Roman"/>
          <w:b/>
          <w:sz w:val="40"/>
          <w:szCs w:val="40"/>
        </w:rPr>
      </w:pPr>
      <w:r>
        <w:rPr>
          <w:rFonts w:asciiTheme="majorHAnsi" w:hAnsiTheme="majorHAnsi" w:cs="Times New Roman"/>
          <w:b/>
          <w:sz w:val="40"/>
          <w:szCs w:val="40"/>
        </w:rPr>
        <w:lastRenderedPageBreak/>
        <w:t>СОДЕРЖАНИЕ ПРОГРАММЫ</w:t>
      </w:r>
    </w:p>
    <w:p w:rsidR="00267E05" w:rsidRDefault="00267E05" w:rsidP="00267E05">
      <w:pPr>
        <w:jc w:val="center"/>
        <w:rPr>
          <w:rFonts w:asciiTheme="majorHAnsi" w:hAnsiTheme="majorHAnsi" w:cs="Times New Roman"/>
          <w:b/>
          <w:sz w:val="40"/>
          <w:szCs w:val="40"/>
        </w:rPr>
      </w:pPr>
      <w:r>
        <w:rPr>
          <w:rFonts w:asciiTheme="majorHAnsi" w:hAnsiTheme="majorHAnsi" w:cs="Times New Roman"/>
          <w:b/>
          <w:sz w:val="40"/>
          <w:szCs w:val="40"/>
        </w:rPr>
        <w:t>1 ГОДА ОБУЧЕНИЯ</w:t>
      </w:r>
    </w:p>
    <w:p w:rsidR="00267E05" w:rsidRDefault="00267E05" w:rsidP="00267E05">
      <w:pPr>
        <w:pStyle w:val="a3"/>
        <w:numPr>
          <w:ilvl w:val="0"/>
          <w:numId w:val="3"/>
        </w:numPr>
        <w:rPr>
          <w:rFonts w:asciiTheme="majorHAnsi" w:hAnsiTheme="majorHAnsi" w:cs="Times New Roman"/>
          <w:b/>
          <w:sz w:val="36"/>
          <w:szCs w:val="36"/>
        </w:rPr>
      </w:pPr>
      <w:r>
        <w:rPr>
          <w:rFonts w:asciiTheme="majorHAnsi" w:hAnsiTheme="majorHAnsi" w:cs="Times New Roman"/>
          <w:b/>
          <w:sz w:val="36"/>
          <w:szCs w:val="36"/>
        </w:rPr>
        <w:t>Элементы классического танца.</w:t>
      </w:r>
    </w:p>
    <w:p w:rsidR="00267E05" w:rsidRPr="00267E05" w:rsidRDefault="00267E05" w:rsidP="00267E05">
      <w:pPr>
        <w:pStyle w:val="a3"/>
        <w:numPr>
          <w:ilvl w:val="0"/>
          <w:numId w:val="7"/>
        </w:numPr>
        <w:rPr>
          <w:rFonts w:asciiTheme="majorHAnsi" w:hAnsiTheme="majorHAnsi" w:cs="Times New Roman"/>
          <w:sz w:val="36"/>
          <w:szCs w:val="36"/>
        </w:rPr>
      </w:pPr>
      <w:r>
        <w:rPr>
          <w:rFonts w:asciiTheme="majorHAnsi" w:hAnsiTheme="majorHAnsi" w:cs="Times New Roman"/>
          <w:sz w:val="36"/>
          <w:szCs w:val="36"/>
        </w:rPr>
        <w:t xml:space="preserve">Позиции рук: </w:t>
      </w:r>
      <w:r>
        <w:rPr>
          <w:rFonts w:asciiTheme="majorHAnsi" w:hAnsiTheme="majorHAnsi" w:cs="Times New Roman"/>
          <w:sz w:val="36"/>
          <w:szCs w:val="36"/>
          <w:lang w:val="en-US"/>
        </w:rPr>
        <w:t>I, II, III</w:t>
      </w:r>
    </w:p>
    <w:p w:rsidR="00267E05" w:rsidRDefault="00267E05" w:rsidP="00267E05">
      <w:pPr>
        <w:pStyle w:val="a3"/>
        <w:numPr>
          <w:ilvl w:val="0"/>
          <w:numId w:val="7"/>
        </w:numPr>
        <w:rPr>
          <w:rFonts w:asciiTheme="majorHAnsi" w:hAnsiTheme="majorHAnsi" w:cs="Times New Roman"/>
          <w:sz w:val="36"/>
          <w:szCs w:val="36"/>
        </w:rPr>
      </w:pPr>
      <w:r>
        <w:rPr>
          <w:rFonts w:asciiTheme="majorHAnsi" w:hAnsiTheme="majorHAnsi" w:cs="Times New Roman"/>
          <w:sz w:val="36"/>
          <w:szCs w:val="36"/>
        </w:rPr>
        <w:t xml:space="preserve">Позиции ног: </w:t>
      </w:r>
      <w:r>
        <w:rPr>
          <w:rFonts w:asciiTheme="majorHAnsi" w:hAnsiTheme="majorHAnsi" w:cs="Times New Roman"/>
          <w:sz w:val="36"/>
          <w:szCs w:val="36"/>
          <w:lang w:val="en-US"/>
        </w:rPr>
        <w:t>I</w:t>
      </w:r>
      <w:r w:rsidRPr="00267E05">
        <w:rPr>
          <w:rFonts w:asciiTheme="majorHAnsi" w:hAnsiTheme="majorHAnsi" w:cs="Times New Roman"/>
          <w:sz w:val="36"/>
          <w:szCs w:val="36"/>
        </w:rPr>
        <w:t xml:space="preserve">, </w:t>
      </w:r>
      <w:r>
        <w:rPr>
          <w:rFonts w:asciiTheme="majorHAnsi" w:hAnsiTheme="majorHAnsi" w:cs="Times New Roman"/>
          <w:sz w:val="36"/>
          <w:szCs w:val="36"/>
          <w:lang w:val="en-US"/>
        </w:rPr>
        <w:t>II</w:t>
      </w:r>
      <w:r w:rsidRPr="00267E05">
        <w:rPr>
          <w:rFonts w:asciiTheme="majorHAnsi" w:hAnsiTheme="majorHAnsi" w:cs="Times New Roman"/>
          <w:sz w:val="36"/>
          <w:szCs w:val="36"/>
        </w:rPr>
        <w:t xml:space="preserve">, </w:t>
      </w:r>
      <w:r>
        <w:rPr>
          <w:rFonts w:asciiTheme="majorHAnsi" w:hAnsiTheme="majorHAnsi" w:cs="Times New Roman"/>
          <w:sz w:val="36"/>
          <w:szCs w:val="36"/>
          <w:lang w:val="en-US"/>
        </w:rPr>
        <w:t>III</w:t>
      </w:r>
      <w:r w:rsidRPr="00267E05">
        <w:rPr>
          <w:rFonts w:asciiTheme="majorHAnsi" w:hAnsiTheme="majorHAnsi" w:cs="Times New Roman"/>
          <w:sz w:val="36"/>
          <w:szCs w:val="36"/>
        </w:rPr>
        <w:t xml:space="preserve">, </w:t>
      </w:r>
      <w:r>
        <w:rPr>
          <w:rFonts w:asciiTheme="majorHAnsi" w:hAnsiTheme="majorHAnsi" w:cs="Times New Roman"/>
          <w:sz w:val="36"/>
          <w:szCs w:val="36"/>
          <w:lang w:val="en-US"/>
        </w:rPr>
        <w:t>IV</w:t>
      </w:r>
      <w:r w:rsidRPr="00267E05">
        <w:rPr>
          <w:rFonts w:asciiTheme="majorHAnsi" w:hAnsiTheme="majorHAnsi" w:cs="Times New Roman"/>
          <w:sz w:val="36"/>
          <w:szCs w:val="36"/>
        </w:rPr>
        <w:t xml:space="preserve">, </w:t>
      </w:r>
      <w:r>
        <w:rPr>
          <w:rFonts w:asciiTheme="majorHAnsi" w:hAnsiTheme="majorHAnsi" w:cs="Times New Roman"/>
          <w:sz w:val="36"/>
          <w:szCs w:val="36"/>
          <w:lang w:val="en-US"/>
        </w:rPr>
        <w:t>V</w:t>
      </w:r>
      <w:r w:rsidRPr="00267E05">
        <w:rPr>
          <w:rFonts w:asciiTheme="majorHAnsi" w:hAnsiTheme="majorHAnsi" w:cs="Times New Roman"/>
          <w:sz w:val="36"/>
          <w:szCs w:val="36"/>
        </w:rPr>
        <w:t xml:space="preserve">, </w:t>
      </w:r>
      <w:r>
        <w:rPr>
          <w:rFonts w:asciiTheme="majorHAnsi" w:hAnsiTheme="majorHAnsi" w:cs="Times New Roman"/>
          <w:sz w:val="36"/>
          <w:szCs w:val="36"/>
          <w:lang w:val="en-US"/>
        </w:rPr>
        <w:t>VI</w:t>
      </w:r>
      <w:r>
        <w:rPr>
          <w:rFonts w:asciiTheme="majorHAnsi" w:hAnsiTheme="majorHAnsi" w:cs="Times New Roman"/>
          <w:sz w:val="36"/>
          <w:szCs w:val="36"/>
        </w:rPr>
        <w:t>;</w:t>
      </w:r>
    </w:p>
    <w:p w:rsidR="00267E05" w:rsidRDefault="00267E05" w:rsidP="00267E05">
      <w:pPr>
        <w:pStyle w:val="a3"/>
        <w:numPr>
          <w:ilvl w:val="0"/>
          <w:numId w:val="7"/>
        </w:numPr>
        <w:rPr>
          <w:rFonts w:asciiTheme="majorHAnsi" w:hAnsiTheme="majorHAnsi" w:cs="Times New Roman"/>
          <w:sz w:val="36"/>
          <w:szCs w:val="36"/>
        </w:rPr>
      </w:pPr>
      <w:r>
        <w:rPr>
          <w:rFonts w:asciiTheme="majorHAnsi" w:hAnsiTheme="majorHAnsi" w:cs="Times New Roman"/>
          <w:sz w:val="36"/>
          <w:szCs w:val="36"/>
        </w:rPr>
        <w:t>Станок:</w:t>
      </w:r>
    </w:p>
    <w:p w:rsidR="00267E05" w:rsidRDefault="00267E05" w:rsidP="00267E05">
      <w:pPr>
        <w:pStyle w:val="a3"/>
        <w:ind w:left="1500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</w:rPr>
        <w:t>-</w:t>
      </w:r>
      <w:r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36"/>
          <w:szCs w:val="36"/>
          <w:lang w:val="en-US"/>
        </w:rPr>
        <w:t>battment</w:t>
      </w:r>
      <w:proofErr w:type="spellEnd"/>
      <w:r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36"/>
          <w:szCs w:val="36"/>
          <w:lang w:val="en-US"/>
        </w:rPr>
        <w:t>tandu</w:t>
      </w:r>
      <w:proofErr w:type="spellEnd"/>
      <w:r>
        <w:rPr>
          <w:rFonts w:asciiTheme="majorHAnsi" w:hAnsiTheme="majorHAnsi" w:cs="Times New Roman"/>
          <w:sz w:val="36"/>
          <w:szCs w:val="36"/>
          <w:lang w:val="en-US"/>
        </w:rPr>
        <w:t>;</w:t>
      </w:r>
    </w:p>
    <w:p w:rsidR="00267E05" w:rsidRDefault="00267E05" w:rsidP="00267E05">
      <w:pPr>
        <w:pStyle w:val="a3"/>
        <w:ind w:left="1500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  <w:lang w:val="en-US"/>
        </w:rPr>
        <w:t xml:space="preserve">- </w:t>
      </w:r>
      <w:proofErr w:type="spellStart"/>
      <w:proofErr w:type="gramStart"/>
      <w:r>
        <w:rPr>
          <w:rFonts w:asciiTheme="majorHAnsi" w:hAnsiTheme="majorHAnsi" w:cs="Times New Roman"/>
          <w:sz w:val="36"/>
          <w:szCs w:val="36"/>
          <w:lang w:val="en-US"/>
        </w:rPr>
        <w:t>battment</w:t>
      </w:r>
      <w:proofErr w:type="spellEnd"/>
      <w:proofErr w:type="gramEnd"/>
      <w:r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36"/>
          <w:szCs w:val="36"/>
          <w:lang w:val="en-US"/>
        </w:rPr>
        <w:t>tandu</w:t>
      </w:r>
      <w:proofErr w:type="spellEnd"/>
      <w:r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36"/>
          <w:szCs w:val="36"/>
          <w:lang w:val="en-US"/>
        </w:rPr>
        <w:t>gete</w:t>
      </w:r>
      <w:proofErr w:type="spellEnd"/>
      <w:r>
        <w:rPr>
          <w:rFonts w:asciiTheme="majorHAnsi" w:hAnsiTheme="majorHAnsi" w:cs="Times New Roman"/>
          <w:sz w:val="36"/>
          <w:szCs w:val="36"/>
          <w:lang w:val="en-US"/>
        </w:rPr>
        <w:t>;</w:t>
      </w:r>
    </w:p>
    <w:p w:rsidR="00267E05" w:rsidRDefault="00267E05" w:rsidP="00267E05">
      <w:pPr>
        <w:pStyle w:val="a3"/>
        <w:ind w:left="1500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  <w:lang w:val="en-US"/>
        </w:rPr>
        <w:t xml:space="preserve">- </w:t>
      </w:r>
      <w:proofErr w:type="spellStart"/>
      <w:proofErr w:type="gramStart"/>
      <w:r>
        <w:rPr>
          <w:rFonts w:asciiTheme="majorHAnsi" w:hAnsiTheme="majorHAnsi" w:cs="Times New Roman"/>
          <w:sz w:val="36"/>
          <w:szCs w:val="36"/>
          <w:lang w:val="en-US"/>
        </w:rPr>
        <w:t>r</w:t>
      </w:r>
      <w:r w:rsidR="00A943C6">
        <w:rPr>
          <w:rFonts w:asciiTheme="majorHAnsi" w:hAnsiTheme="majorHAnsi" w:cs="Times New Roman"/>
          <w:sz w:val="36"/>
          <w:szCs w:val="36"/>
          <w:lang w:val="en-US"/>
        </w:rPr>
        <w:t>ond</w:t>
      </w:r>
      <w:proofErr w:type="spellEnd"/>
      <w:proofErr w:type="gramEnd"/>
      <w:r w:rsidR="00A943C6">
        <w:rPr>
          <w:rFonts w:asciiTheme="majorHAnsi" w:hAnsiTheme="majorHAnsi" w:cs="Times New Roman"/>
          <w:sz w:val="36"/>
          <w:szCs w:val="36"/>
          <w:lang w:val="en-US"/>
        </w:rPr>
        <w:t xml:space="preserve"> de </w:t>
      </w:r>
      <w:proofErr w:type="spellStart"/>
      <w:r w:rsidR="00A943C6">
        <w:rPr>
          <w:rFonts w:asciiTheme="majorHAnsi" w:hAnsiTheme="majorHAnsi" w:cs="Times New Roman"/>
          <w:sz w:val="36"/>
          <w:szCs w:val="36"/>
          <w:lang w:val="en-US"/>
        </w:rPr>
        <w:t>gambe</w:t>
      </w:r>
      <w:proofErr w:type="spellEnd"/>
      <w:r w:rsidR="00A943C6"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 w:rsidR="00A943C6">
        <w:rPr>
          <w:rFonts w:asciiTheme="majorHAnsi" w:hAnsiTheme="majorHAnsi" w:cs="Times New Roman"/>
          <w:sz w:val="36"/>
          <w:szCs w:val="36"/>
          <w:lang w:val="en-US"/>
        </w:rPr>
        <w:t>parter</w:t>
      </w:r>
      <w:proofErr w:type="spellEnd"/>
      <w:r w:rsidR="00A943C6">
        <w:rPr>
          <w:rFonts w:asciiTheme="majorHAnsi" w:hAnsiTheme="majorHAnsi" w:cs="Times New Roman"/>
          <w:sz w:val="36"/>
          <w:szCs w:val="36"/>
          <w:lang w:val="en-US"/>
        </w:rPr>
        <w:t>;</w:t>
      </w:r>
    </w:p>
    <w:p w:rsidR="00A943C6" w:rsidRDefault="00A943C6" w:rsidP="00267E05">
      <w:pPr>
        <w:pStyle w:val="a3"/>
        <w:ind w:left="1500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  <w:lang w:val="en-US"/>
        </w:rPr>
        <w:t xml:space="preserve">- </w:t>
      </w:r>
      <w:proofErr w:type="spellStart"/>
      <w:proofErr w:type="gramStart"/>
      <w:r>
        <w:rPr>
          <w:rFonts w:asciiTheme="majorHAnsi" w:hAnsiTheme="majorHAnsi" w:cs="Times New Roman"/>
          <w:sz w:val="36"/>
          <w:szCs w:val="36"/>
          <w:lang w:val="en-US"/>
        </w:rPr>
        <w:t>fondu</w:t>
      </w:r>
      <w:proofErr w:type="spellEnd"/>
      <w:proofErr w:type="gramEnd"/>
      <w:r>
        <w:rPr>
          <w:rFonts w:asciiTheme="majorHAnsi" w:hAnsiTheme="majorHAnsi" w:cs="Times New Roman"/>
          <w:sz w:val="36"/>
          <w:szCs w:val="36"/>
          <w:lang w:val="en-US"/>
        </w:rPr>
        <w:t>;</w:t>
      </w:r>
    </w:p>
    <w:p w:rsidR="00A943C6" w:rsidRDefault="00A943C6" w:rsidP="00267E05">
      <w:pPr>
        <w:pStyle w:val="a3"/>
        <w:ind w:left="1500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  <w:lang w:val="en-US"/>
        </w:rPr>
        <w:t xml:space="preserve">- </w:t>
      </w:r>
      <w:proofErr w:type="gramStart"/>
      <w:r>
        <w:rPr>
          <w:rFonts w:asciiTheme="majorHAnsi" w:hAnsiTheme="majorHAnsi" w:cs="Times New Roman"/>
          <w:sz w:val="36"/>
          <w:szCs w:val="36"/>
          <w:lang w:val="en-US"/>
        </w:rPr>
        <w:t>grand</w:t>
      </w:r>
      <w:proofErr w:type="gramEnd"/>
      <w:r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spellStart"/>
      <w:r>
        <w:rPr>
          <w:rFonts w:asciiTheme="majorHAnsi" w:hAnsiTheme="majorHAnsi" w:cs="Times New Roman"/>
          <w:sz w:val="36"/>
          <w:szCs w:val="36"/>
          <w:lang w:val="en-US"/>
        </w:rPr>
        <w:t>battment</w:t>
      </w:r>
      <w:proofErr w:type="spellEnd"/>
      <w:r>
        <w:rPr>
          <w:rFonts w:asciiTheme="majorHAnsi" w:hAnsiTheme="majorHAnsi" w:cs="Times New Roman"/>
          <w:sz w:val="36"/>
          <w:szCs w:val="36"/>
          <w:lang w:val="en-US"/>
        </w:rPr>
        <w:t>;</w:t>
      </w:r>
    </w:p>
    <w:p w:rsidR="00A943C6" w:rsidRPr="001232EE" w:rsidRDefault="00A943C6" w:rsidP="00A943C6">
      <w:pPr>
        <w:pStyle w:val="a3"/>
        <w:ind w:left="1500"/>
        <w:jc w:val="both"/>
        <w:rPr>
          <w:rFonts w:asciiTheme="majorHAnsi" w:hAnsiTheme="majorHAnsi" w:cs="Times New Roman"/>
          <w:sz w:val="36"/>
          <w:szCs w:val="36"/>
          <w:lang w:val="en-US"/>
        </w:rPr>
      </w:pPr>
      <w:r>
        <w:rPr>
          <w:rFonts w:asciiTheme="majorHAnsi" w:hAnsiTheme="majorHAnsi" w:cs="Times New Roman"/>
          <w:sz w:val="36"/>
          <w:szCs w:val="36"/>
          <w:lang w:val="en-US"/>
        </w:rPr>
        <w:t xml:space="preserve">- </w:t>
      </w:r>
      <w:proofErr w:type="spellStart"/>
      <w:proofErr w:type="gramStart"/>
      <w:r>
        <w:rPr>
          <w:rFonts w:asciiTheme="majorHAnsi" w:hAnsiTheme="majorHAnsi" w:cs="Times New Roman"/>
          <w:sz w:val="36"/>
          <w:szCs w:val="36"/>
          <w:lang w:val="en-US"/>
        </w:rPr>
        <w:t>plie</w:t>
      </w:r>
      <w:proofErr w:type="spellEnd"/>
      <w:proofErr w:type="gramEnd"/>
      <w:r>
        <w:rPr>
          <w:rFonts w:asciiTheme="majorHAnsi" w:hAnsiTheme="majorHAnsi" w:cs="Times New Roman"/>
          <w:sz w:val="36"/>
          <w:szCs w:val="36"/>
          <w:lang w:val="en-US"/>
        </w:rPr>
        <w:t>.</w:t>
      </w:r>
    </w:p>
    <w:p w:rsidR="00A943C6" w:rsidRPr="001232EE" w:rsidRDefault="00A943C6" w:rsidP="00A943C6">
      <w:pPr>
        <w:pStyle w:val="a3"/>
        <w:ind w:left="1500"/>
        <w:jc w:val="both"/>
        <w:rPr>
          <w:rFonts w:asciiTheme="majorHAnsi" w:hAnsiTheme="majorHAnsi" w:cs="Times New Roman"/>
          <w:sz w:val="36"/>
          <w:szCs w:val="36"/>
          <w:lang w:val="en-US"/>
        </w:rPr>
      </w:pPr>
    </w:p>
    <w:p w:rsidR="00A943C6" w:rsidRPr="001232EE" w:rsidRDefault="00A943C6" w:rsidP="00A943C6">
      <w:pPr>
        <w:pStyle w:val="a3"/>
        <w:rPr>
          <w:rFonts w:asciiTheme="majorHAnsi" w:hAnsiTheme="majorHAnsi" w:cs="Times New Roman"/>
          <w:sz w:val="36"/>
          <w:szCs w:val="36"/>
          <w:lang w:val="en-US"/>
        </w:rPr>
      </w:pPr>
      <w:r w:rsidRPr="001232EE">
        <w:rPr>
          <w:rFonts w:asciiTheme="majorHAnsi" w:hAnsiTheme="majorHAnsi" w:cs="Times New Roman"/>
          <w:sz w:val="36"/>
          <w:szCs w:val="36"/>
          <w:lang w:val="en-US"/>
        </w:rPr>
        <w:t xml:space="preserve"> </w:t>
      </w:r>
      <w:proofErr w:type="gramStart"/>
      <w:r w:rsidRPr="001232EE">
        <w:rPr>
          <w:rFonts w:asciiTheme="majorHAnsi" w:hAnsiTheme="majorHAnsi" w:cs="Times New Roman"/>
          <w:b/>
          <w:sz w:val="36"/>
          <w:szCs w:val="36"/>
          <w:lang w:val="en-US"/>
        </w:rPr>
        <w:t>2.</w:t>
      </w:r>
      <w:r w:rsidR="00105FA2">
        <w:rPr>
          <w:rFonts w:asciiTheme="majorHAnsi" w:hAnsiTheme="majorHAnsi" w:cs="Times New Roman"/>
          <w:b/>
          <w:sz w:val="36"/>
          <w:szCs w:val="36"/>
        </w:rPr>
        <w:t>Элементы</w:t>
      </w:r>
      <w:r w:rsidR="00105FA2" w:rsidRPr="005148DA">
        <w:rPr>
          <w:rFonts w:asciiTheme="majorHAnsi" w:hAnsiTheme="majorHAnsi" w:cs="Times New Roman"/>
          <w:b/>
          <w:sz w:val="36"/>
          <w:szCs w:val="36"/>
          <w:lang w:val="en-US"/>
        </w:rPr>
        <w:t xml:space="preserve"> </w:t>
      </w:r>
      <w:r w:rsidR="00105FA2">
        <w:rPr>
          <w:rFonts w:asciiTheme="majorHAnsi" w:hAnsiTheme="majorHAnsi" w:cs="Times New Roman"/>
          <w:b/>
          <w:sz w:val="36"/>
          <w:szCs w:val="36"/>
        </w:rPr>
        <w:t>спортивного</w:t>
      </w:r>
      <w:r w:rsidR="00105FA2" w:rsidRPr="005148DA">
        <w:rPr>
          <w:rFonts w:asciiTheme="majorHAnsi" w:hAnsiTheme="majorHAnsi" w:cs="Times New Roman"/>
          <w:b/>
          <w:sz w:val="36"/>
          <w:szCs w:val="36"/>
          <w:lang w:val="en-US"/>
        </w:rPr>
        <w:t xml:space="preserve"> </w:t>
      </w:r>
      <w:r w:rsidR="00105FA2">
        <w:rPr>
          <w:rFonts w:asciiTheme="majorHAnsi" w:hAnsiTheme="majorHAnsi" w:cs="Times New Roman"/>
          <w:b/>
          <w:sz w:val="36"/>
          <w:szCs w:val="36"/>
        </w:rPr>
        <w:t>танца</w:t>
      </w:r>
      <w:r w:rsidRPr="001232EE">
        <w:rPr>
          <w:rFonts w:asciiTheme="majorHAnsi" w:hAnsiTheme="majorHAnsi" w:cs="Times New Roman"/>
          <w:b/>
          <w:sz w:val="36"/>
          <w:szCs w:val="36"/>
          <w:lang w:val="en-US"/>
        </w:rPr>
        <w:t>.</w:t>
      </w:r>
      <w:proofErr w:type="gramEnd"/>
    </w:p>
    <w:p w:rsidR="00A943C6" w:rsidRDefault="00A943C6" w:rsidP="00A943C6">
      <w:pPr>
        <w:pStyle w:val="a3"/>
        <w:rPr>
          <w:rFonts w:cstheme="minorHAnsi"/>
          <w:sz w:val="32"/>
          <w:szCs w:val="32"/>
          <w:u w:val="single"/>
        </w:rPr>
      </w:pPr>
      <w:r>
        <w:rPr>
          <w:rFonts w:cstheme="minorHAnsi"/>
          <w:sz w:val="32"/>
          <w:szCs w:val="32"/>
          <w:u w:val="single"/>
        </w:rPr>
        <w:t>Позиции рук: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</w:rPr>
        <w:t>нейтральное или подготовительное положение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первая позиция и разное положение кистей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вторая позиция в ней положение кисти и локтя может варьироваться 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третья позиция, локти согнуты или вытянуты</w:t>
      </w:r>
    </w:p>
    <w:p w:rsidR="00A943C6" w:rsidRDefault="00A943C6" w:rsidP="00A943C6">
      <w:pPr>
        <w:pStyle w:val="a3"/>
        <w:ind w:left="0"/>
        <w:rPr>
          <w:rFonts w:cstheme="minorHAnsi"/>
          <w:sz w:val="32"/>
          <w:szCs w:val="32"/>
          <w:u w:val="single"/>
        </w:rPr>
      </w:pPr>
      <w:r>
        <w:rPr>
          <w:rFonts w:cstheme="minorHAnsi"/>
          <w:i/>
          <w:sz w:val="32"/>
          <w:szCs w:val="32"/>
        </w:rPr>
        <w:t xml:space="preserve">         </w:t>
      </w:r>
      <w:r w:rsidRPr="00A943C6">
        <w:rPr>
          <w:rFonts w:cstheme="minorHAnsi"/>
          <w:sz w:val="32"/>
          <w:szCs w:val="32"/>
          <w:u w:val="single"/>
        </w:rPr>
        <w:t>Позиции</w:t>
      </w:r>
      <w:r>
        <w:rPr>
          <w:rFonts w:cstheme="minorHAnsi"/>
          <w:sz w:val="32"/>
          <w:szCs w:val="32"/>
          <w:u w:val="single"/>
        </w:rPr>
        <w:t xml:space="preserve"> ног: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первая позиция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вторая позиция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третья позиция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четвертая позиция</w:t>
      </w:r>
    </w:p>
    <w:p w:rsidR="00A943C6" w:rsidRDefault="00A943C6" w:rsidP="00A943C6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 - пятая позиция</w:t>
      </w:r>
    </w:p>
    <w:p w:rsidR="00A943C6" w:rsidRDefault="00595CC5" w:rsidP="00A943C6">
      <w:pPr>
        <w:pStyle w:val="a3"/>
        <w:ind w:left="680"/>
        <w:rPr>
          <w:rFonts w:cstheme="minorHAnsi"/>
          <w:sz w:val="32"/>
          <w:szCs w:val="32"/>
          <w:u w:val="single"/>
        </w:rPr>
      </w:pPr>
      <w:r>
        <w:rPr>
          <w:rFonts w:cstheme="minorHAnsi"/>
          <w:sz w:val="32"/>
          <w:szCs w:val="32"/>
          <w:u w:val="single"/>
        </w:rPr>
        <w:t>Станок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положение рук на станке «рамка»</w:t>
      </w:r>
    </w:p>
    <w:p w:rsidR="00595CC5" w:rsidRP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положение «стол» (</w:t>
      </w:r>
      <w:r>
        <w:rPr>
          <w:rFonts w:cstheme="minorHAnsi"/>
          <w:i/>
          <w:sz w:val="32"/>
          <w:szCs w:val="32"/>
          <w:lang w:val="en-US"/>
        </w:rPr>
        <w:t>table</w:t>
      </w:r>
      <w:r w:rsidRPr="00595CC5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top</w:t>
      </w:r>
      <w:r w:rsidRPr="00595CC5">
        <w:rPr>
          <w:rFonts w:cstheme="minorHAnsi"/>
          <w:i/>
          <w:sz w:val="32"/>
          <w:szCs w:val="32"/>
        </w:rPr>
        <w:t>)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положение острый угол или оттяжка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lastRenderedPageBreak/>
        <w:t>- положение диагональ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перегибы корпуса</w:t>
      </w:r>
    </w:p>
    <w:p w:rsidR="00595CC5" w:rsidRP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  <w:lang w:val="en-US"/>
        </w:rPr>
        <w:t>releve</w:t>
      </w:r>
      <w:proofErr w:type="spellEnd"/>
      <w:r w:rsidRPr="00595CC5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 xml:space="preserve">на </w:t>
      </w:r>
      <w:proofErr w:type="spellStart"/>
      <w:r>
        <w:rPr>
          <w:rFonts w:cstheme="minorHAnsi"/>
          <w:i/>
          <w:sz w:val="32"/>
          <w:szCs w:val="32"/>
          <w:lang w:val="en-US"/>
        </w:rPr>
        <w:t>plie</w:t>
      </w:r>
      <w:proofErr w:type="spellEnd"/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элементы классического танца по </w:t>
      </w:r>
      <w:proofErr w:type="gramStart"/>
      <w:r>
        <w:rPr>
          <w:rFonts w:cstheme="minorHAnsi"/>
          <w:i/>
          <w:sz w:val="32"/>
          <w:szCs w:val="32"/>
        </w:rPr>
        <w:t>параллельным</w:t>
      </w:r>
      <w:proofErr w:type="gramEnd"/>
      <w:r>
        <w:rPr>
          <w:rFonts w:cstheme="minorHAnsi"/>
          <w:i/>
          <w:sz w:val="32"/>
          <w:szCs w:val="32"/>
        </w:rPr>
        <w:t xml:space="preserve"> и </w:t>
      </w:r>
      <w:proofErr w:type="spellStart"/>
      <w:r>
        <w:rPr>
          <w:rFonts w:cstheme="minorHAnsi"/>
          <w:i/>
          <w:sz w:val="32"/>
          <w:szCs w:val="32"/>
        </w:rPr>
        <w:t>иппозициям</w:t>
      </w:r>
      <w:proofErr w:type="spellEnd"/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упражнения </w:t>
      </w:r>
      <w:proofErr w:type="spellStart"/>
      <w:r>
        <w:rPr>
          <w:rFonts w:cstheme="minorHAnsi"/>
          <w:i/>
          <w:sz w:val="32"/>
          <w:szCs w:val="32"/>
        </w:rPr>
        <w:t>стрейч</w:t>
      </w:r>
      <w:proofErr w:type="spellEnd"/>
      <w:r>
        <w:rPr>
          <w:rFonts w:cstheme="minorHAnsi"/>
          <w:i/>
          <w:sz w:val="32"/>
          <w:szCs w:val="32"/>
        </w:rPr>
        <w:t xml:space="preserve"> – характера 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растяжка</w:t>
      </w:r>
    </w:p>
    <w:p w:rsidR="00595CC5" w:rsidRDefault="00595CC5" w:rsidP="00595CC5">
      <w:pPr>
        <w:pStyle w:val="a3"/>
        <w:ind w:left="680"/>
        <w:rPr>
          <w:rFonts w:cstheme="minorHAnsi"/>
          <w:sz w:val="32"/>
          <w:szCs w:val="32"/>
          <w:u w:val="single"/>
        </w:rPr>
      </w:pPr>
      <w:r>
        <w:rPr>
          <w:rFonts w:cstheme="minorHAnsi"/>
          <w:sz w:val="32"/>
          <w:szCs w:val="32"/>
          <w:u w:val="single"/>
        </w:rPr>
        <w:t>Середина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сценические шаги по всей стопе и на полу пальцах с поворотом головы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шаги с </w:t>
      </w:r>
      <w:proofErr w:type="spellStart"/>
      <w:r>
        <w:rPr>
          <w:rFonts w:cstheme="minorHAnsi"/>
          <w:i/>
          <w:sz w:val="32"/>
          <w:szCs w:val="32"/>
          <w:lang w:val="en-US"/>
        </w:rPr>
        <w:t>soutenu</w:t>
      </w:r>
      <w:proofErr w:type="spellEnd"/>
      <w:r w:rsidRPr="00595CC5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>и одновременным вращением головы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G</w:t>
      </w:r>
      <w:r w:rsidRPr="00595CC5">
        <w:rPr>
          <w:rFonts w:cstheme="minorHAnsi"/>
          <w:i/>
          <w:sz w:val="32"/>
          <w:szCs w:val="32"/>
        </w:rPr>
        <w:t xml:space="preserve">. </w:t>
      </w:r>
      <w:r>
        <w:rPr>
          <w:rFonts w:cstheme="minorHAnsi"/>
          <w:i/>
          <w:sz w:val="32"/>
          <w:szCs w:val="32"/>
          <w:lang w:val="en-US"/>
        </w:rPr>
        <w:t>b</w:t>
      </w:r>
      <w:r w:rsidRPr="00595CC5">
        <w:rPr>
          <w:rFonts w:cstheme="minorHAnsi"/>
          <w:i/>
          <w:sz w:val="32"/>
          <w:szCs w:val="32"/>
        </w:rPr>
        <w:t xml:space="preserve">. </w:t>
      </w:r>
      <w:r>
        <w:rPr>
          <w:rFonts w:cstheme="minorHAnsi"/>
          <w:i/>
          <w:sz w:val="32"/>
          <w:szCs w:val="32"/>
          <w:lang w:val="en-US"/>
        </w:rPr>
        <w:t>j</w:t>
      </w:r>
      <w:r w:rsidRPr="00595CC5">
        <w:rPr>
          <w:rFonts w:cstheme="minorHAnsi"/>
          <w:i/>
          <w:sz w:val="32"/>
          <w:szCs w:val="32"/>
        </w:rPr>
        <w:t xml:space="preserve">. </w:t>
      </w:r>
      <w:r>
        <w:rPr>
          <w:rFonts w:cstheme="minorHAnsi"/>
          <w:i/>
          <w:sz w:val="32"/>
          <w:szCs w:val="32"/>
        </w:rPr>
        <w:t>вперед, в сторону на всей стопе и на полу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прыжки с двух ног на две (</w:t>
      </w:r>
      <w:r>
        <w:rPr>
          <w:rFonts w:cstheme="minorHAnsi"/>
          <w:i/>
          <w:sz w:val="32"/>
          <w:szCs w:val="32"/>
          <w:lang w:val="en-US"/>
        </w:rPr>
        <w:t>jump</w:t>
      </w:r>
      <w:r>
        <w:rPr>
          <w:rFonts w:cstheme="minorHAnsi"/>
          <w:i/>
          <w:sz w:val="32"/>
          <w:szCs w:val="32"/>
        </w:rPr>
        <w:t>)</w:t>
      </w:r>
    </w:p>
    <w:p w:rsidR="00595CC5" w:rsidRP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прыжки с одной ноги на другую (</w:t>
      </w:r>
      <w:r>
        <w:rPr>
          <w:rFonts w:cstheme="minorHAnsi"/>
          <w:i/>
          <w:sz w:val="32"/>
          <w:szCs w:val="32"/>
          <w:lang w:val="en-US"/>
        </w:rPr>
        <w:t>leap</w:t>
      </w:r>
      <w:r w:rsidRPr="00595CC5">
        <w:rPr>
          <w:rFonts w:cstheme="minorHAnsi"/>
          <w:i/>
          <w:sz w:val="32"/>
          <w:szCs w:val="32"/>
        </w:rPr>
        <w:t>)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 w:rsidRPr="00595CC5"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  <w:lang w:val="en-US"/>
        </w:rPr>
        <w:t>sisonne</w:t>
      </w:r>
      <w:proofErr w:type="spellEnd"/>
      <w:r w:rsidRPr="00595CC5">
        <w:rPr>
          <w:rFonts w:cstheme="minorHAnsi"/>
          <w:i/>
          <w:sz w:val="32"/>
          <w:szCs w:val="32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ferme</w:t>
      </w:r>
      <w:proofErr w:type="spellEnd"/>
      <w:r w:rsidRPr="00595CC5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>с поджатием опорной ноги</w:t>
      </w:r>
    </w:p>
    <w:p w:rsidR="00595CC5" w:rsidRPr="001232EE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</w:t>
      </w:r>
      <w:r w:rsidRPr="001232EE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tours</w:t>
      </w:r>
      <w:r w:rsidRPr="001232EE">
        <w:rPr>
          <w:rFonts w:cstheme="minorHAnsi"/>
          <w:i/>
          <w:sz w:val="32"/>
          <w:szCs w:val="32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chaine</w:t>
      </w:r>
      <w:proofErr w:type="spellEnd"/>
      <w:r w:rsidRPr="001232EE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 xml:space="preserve">на </w:t>
      </w:r>
      <w:proofErr w:type="spellStart"/>
      <w:r>
        <w:rPr>
          <w:rFonts w:cstheme="minorHAnsi"/>
          <w:i/>
          <w:sz w:val="32"/>
          <w:szCs w:val="32"/>
          <w:lang w:val="en-US"/>
        </w:rPr>
        <w:t>plie</w:t>
      </w:r>
      <w:proofErr w:type="spellEnd"/>
    </w:p>
    <w:p w:rsidR="00595CC5" w:rsidRDefault="00595CC5" w:rsidP="00595CC5">
      <w:pPr>
        <w:pStyle w:val="a3"/>
        <w:ind w:left="680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3.Элементы народного танца.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шаги на полу пальцах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бег с </w:t>
      </w:r>
      <w:proofErr w:type="spellStart"/>
      <w:r>
        <w:rPr>
          <w:rFonts w:cstheme="minorHAnsi"/>
          <w:i/>
          <w:sz w:val="32"/>
          <w:szCs w:val="32"/>
        </w:rPr>
        <w:t>захлестом</w:t>
      </w:r>
      <w:proofErr w:type="spellEnd"/>
      <w:r>
        <w:rPr>
          <w:rFonts w:cstheme="minorHAnsi"/>
          <w:i/>
          <w:sz w:val="32"/>
          <w:szCs w:val="32"/>
        </w:rPr>
        <w:t xml:space="preserve"> назад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бег с прыжком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</w:rPr>
        <w:t>приставыне</w:t>
      </w:r>
      <w:proofErr w:type="spellEnd"/>
      <w:r>
        <w:rPr>
          <w:rFonts w:cstheme="minorHAnsi"/>
          <w:i/>
          <w:sz w:val="32"/>
          <w:szCs w:val="32"/>
        </w:rPr>
        <w:t xml:space="preserve"> шаги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«</w:t>
      </w:r>
      <w:proofErr w:type="spellStart"/>
      <w:r>
        <w:rPr>
          <w:rFonts w:cstheme="minorHAnsi"/>
          <w:i/>
          <w:sz w:val="32"/>
          <w:szCs w:val="32"/>
        </w:rPr>
        <w:t>ковырялочка</w:t>
      </w:r>
      <w:proofErr w:type="spellEnd"/>
      <w:r>
        <w:rPr>
          <w:rFonts w:cstheme="minorHAnsi"/>
          <w:i/>
          <w:sz w:val="32"/>
          <w:szCs w:val="32"/>
        </w:rPr>
        <w:t>»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«</w:t>
      </w:r>
      <w:proofErr w:type="spellStart"/>
      <w:r>
        <w:rPr>
          <w:rFonts w:cstheme="minorHAnsi"/>
          <w:i/>
          <w:sz w:val="32"/>
          <w:szCs w:val="32"/>
        </w:rPr>
        <w:t>моталочка</w:t>
      </w:r>
      <w:proofErr w:type="spellEnd"/>
      <w:r>
        <w:rPr>
          <w:rFonts w:cstheme="minorHAnsi"/>
          <w:i/>
          <w:sz w:val="32"/>
          <w:szCs w:val="32"/>
        </w:rPr>
        <w:t>»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«катушка»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</w:rPr>
        <w:t>припадание</w:t>
      </w:r>
      <w:proofErr w:type="spellEnd"/>
      <w:r>
        <w:rPr>
          <w:rFonts w:cstheme="minorHAnsi"/>
          <w:i/>
          <w:sz w:val="32"/>
          <w:szCs w:val="32"/>
        </w:rPr>
        <w:t xml:space="preserve"> 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махи ногами</w:t>
      </w:r>
    </w:p>
    <w:p w:rsidR="00595CC5" w:rsidRDefault="00595CC5" w:rsidP="00595CC5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наклоны головы</w:t>
      </w:r>
    </w:p>
    <w:p w:rsidR="00B22D62" w:rsidRDefault="00B22D62" w:rsidP="00B22D62">
      <w:pPr>
        <w:pStyle w:val="a3"/>
        <w:ind w:left="0"/>
        <w:jc w:val="center"/>
        <w:rPr>
          <w:rFonts w:cstheme="minorHAnsi"/>
          <w:i/>
          <w:sz w:val="32"/>
          <w:szCs w:val="32"/>
        </w:rPr>
      </w:pPr>
    </w:p>
    <w:p w:rsidR="00B22D62" w:rsidRDefault="00B22D62" w:rsidP="00B22D62">
      <w:pPr>
        <w:pStyle w:val="a3"/>
        <w:ind w:left="0"/>
        <w:jc w:val="center"/>
        <w:rPr>
          <w:rFonts w:cstheme="minorHAnsi"/>
          <w:b/>
          <w:sz w:val="44"/>
          <w:szCs w:val="44"/>
        </w:rPr>
      </w:pPr>
      <w:r>
        <w:rPr>
          <w:rFonts w:cstheme="minorHAnsi"/>
          <w:b/>
          <w:sz w:val="44"/>
          <w:szCs w:val="44"/>
        </w:rPr>
        <w:t xml:space="preserve">СОДЕРЖАНИЕ ПРОГРАММЫ </w:t>
      </w:r>
    </w:p>
    <w:p w:rsidR="00B22D62" w:rsidRDefault="00B22D62" w:rsidP="00B22D62">
      <w:pPr>
        <w:pStyle w:val="a3"/>
        <w:ind w:left="0"/>
        <w:jc w:val="center"/>
        <w:rPr>
          <w:rFonts w:cstheme="minorHAnsi"/>
          <w:b/>
          <w:sz w:val="44"/>
          <w:szCs w:val="44"/>
        </w:rPr>
      </w:pPr>
      <w:proofErr w:type="gramStart"/>
      <w:r>
        <w:rPr>
          <w:rFonts w:cstheme="minorHAnsi"/>
          <w:b/>
          <w:sz w:val="44"/>
          <w:szCs w:val="44"/>
          <w:lang w:val="en-US"/>
        </w:rPr>
        <w:t>II</w:t>
      </w:r>
      <w:r w:rsidRPr="00B22D62">
        <w:rPr>
          <w:rFonts w:cstheme="minorHAnsi"/>
          <w:b/>
          <w:sz w:val="44"/>
          <w:szCs w:val="44"/>
        </w:rPr>
        <w:t xml:space="preserve"> </w:t>
      </w:r>
      <w:r>
        <w:rPr>
          <w:rFonts w:cstheme="minorHAnsi"/>
          <w:b/>
          <w:sz w:val="44"/>
          <w:szCs w:val="44"/>
        </w:rPr>
        <w:t>ГОДА ОБУЧЕНИЯ.</w:t>
      </w:r>
      <w:proofErr w:type="gramEnd"/>
    </w:p>
    <w:p w:rsidR="00B22D62" w:rsidRDefault="00B22D62" w:rsidP="00B22D62">
      <w:pPr>
        <w:pStyle w:val="a3"/>
        <w:ind w:left="0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1.</w:t>
      </w:r>
      <w:r w:rsidRPr="001232EE">
        <w:rPr>
          <w:rFonts w:cstheme="minorHAnsi"/>
          <w:b/>
          <w:sz w:val="32"/>
          <w:szCs w:val="32"/>
        </w:rPr>
        <w:t xml:space="preserve"> </w:t>
      </w:r>
      <w:r>
        <w:rPr>
          <w:rFonts w:cstheme="minorHAnsi"/>
          <w:b/>
          <w:sz w:val="32"/>
          <w:szCs w:val="32"/>
        </w:rPr>
        <w:t>Элементы классического танца.</w:t>
      </w:r>
    </w:p>
    <w:p w:rsidR="00B22D62" w:rsidRDefault="00B22D62" w:rsidP="00B22D62">
      <w:pPr>
        <w:pStyle w:val="a3"/>
        <w:ind w:left="1134"/>
        <w:rPr>
          <w:rFonts w:asciiTheme="majorHAnsi" w:hAnsiTheme="majorHAnsi" w:cstheme="minorHAnsi"/>
          <w:i/>
          <w:sz w:val="32"/>
          <w:szCs w:val="32"/>
          <w:lang w:val="en-US"/>
        </w:rPr>
      </w:pPr>
      <w:r w:rsidRPr="00B22D62">
        <w:rPr>
          <w:rFonts w:cstheme="minorHAnsi"/>
          <w:i/>
          <w:sz w:val="32"/>
          <w:szCs w:val="32"/>
          <w:lang w:val="en-US"/>
        </w:rPr>
        <w:lastRenderedPageBreak/>
        <w:t xml:space="preserve">- </w:t>
      </w:r>
      <w:r>
        <w:rPr>
          <w:rFonts w:cstheme="minorHAnsi"/>
          <w:i/>
          <w:sz w:val="32"/>
          <w:szCs w:val="32"/>
          <w:lang w:val="en-US"/>
        </w:rPr>
        <w:t>Port</w:t>
      </w:r>
      <w:r w:rsidRPr="00B22D62">
        <w:rPr>
          <w:rFonts w:cstheme="minorHAnsi"/>
          <w:i/>
          <w:sz w:val="32"/>
          <w:szCs w:val="32"/>
          <w:lang w:val="en-US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de</w:t>
      </w:r>
      <w:r w:rsidRPr="00B22D62">
        <w:rPr>
          <w:rFonts w:cstheme="minorHAnsi"/>
          <w:i/>
          <w:sz w:val="32"/>
          <w:szCs w:val="32"/>
          <w:lang w:val="en-US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 xml:space="preserve">bras </w:t>
      </w:r>
      <w:r>
        <w:rPr>
          <w:rFonts w:asciiTheme="majorHAnsi" w:hAnsiTheme="majorHAnsi" w:cstheme="minorHAnsi"/>
          <w:i/>
          <w:sz w:val="32"/>
          <w:szCs w:val="32"/>
          <w:lang w:val="en-US"/>
        </w:rPr>
        <w:t>I, II, III, IV, V</w:t>
      </w:r>
    </w:p>
    <w:p w:rsidR="00B22D62" w:rsidRDefault="00B22D62" w:rsidP="00B22D62">
      <w:pPr>
        <w:pStyle w:val="a3"/>
        <w:ind w:left="1134"/>
        <w:rPr>
          <w:rFonts w:asciiTheme="majorHAnsi" w:hAnsiTheme="majorHAnsi"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arabesques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r>
        <w:rPr>
          <w:rFonts w:asciiTheme="majorHAnsi" w:hAnsiTheme="majorHAnsi" w:cstheme="minorHAnsi"/>
          <w:i/>
          <w:sz w:val="32"/>
          <w:szCs w:val="32"/>
          <w:lang w:val="en-US"/>
        </w:rPr>
        <w:t>I, II, III, IV</w:t>
      </w:r>
    </w:p>
    <w:p w:rsidR="00B22D62" w:rsidRP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spellStart"/>
      <w:proofErr w:type="gramStart"/>
      <w:r>
        <w:rPr>
          <w:rFonts w:cstheme="minorHAnsi"/>
          <w:i/>
          <w:sz w:val="32"/>
          <w:szCs w:val="32"/>
          <w:lang w:val="en-US"/>
        </w:rPr>
        <w:t>ecartee</w:t>
      </w:r>
      <w:proofErr w:type="spellEnd"/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r>
        <w:rPr>
          <w:rFonts w:cstheme="minorHAnsi"/>
          <w:i/>
          <w:sz w:val="32"/>
          <w:szCs w:val="32"/>
        </w:rPr>
        <w:t>вперед</w:t>
      </w:r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 w:rsidRPr="00B22D62"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pas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de </w:t>
      </w:r>
      <w:proofErr w:type="spellStart"/>
      <w:r>
        <w:rPr>
          <w:rFonts w:cstheme="minorHAnsi"/>
          <w:i/>
          <w:sz w:val="32"/>
          <w:szCs w:val="32"/>
          <w:lang w:val="en-US"/>
        </w:rPr>
        <w:t>bourree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dessus-dessous</w:t>
      </w:r>
      <w:proofErr w:type="spellEnd"/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</w:rPr>
      </w:pPr>
      <w:r w:rsidRPr="00B22D62"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pas</w:t>
      </w:r>
      <w:r w:rsidRPr="00B22D62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de</w:t>
      </w:r>
      <w:r w:rsidRPr="00B22D62">
        <w:rPr>
          <w:rFonts w:cstheme="minorHAnsi"/>
          <w:i/>
          <w:sz w:val="32"/>
          <w:szCs w:val="32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bourree</w:t>
      </w:r>
      <w:proofErr w:type="spellEnd"/>
      <w:r w:rsidRPr="00B22D62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>без перемены ног в различных направлениях</w:t>
      </w:r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 w:rsidRPr="00B22D62">
        <w:rPr>
          <w:rFonts w:cstheme="minorHAnsi"/>
          <w:i/>
          <w:sz w:val="32"/>
          <w:szCs w:val="32"/>
          <w:lang w:val="en-US"/>
        </w:rPr>
        <w:t>-</w:t>
      </w:r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gramStart"/>
      <w:r>
        <w:rPr>
          <w:rFonts w:cstheme="minorHAnsi"/>
          <w:i/>
          <w:sz w:val="32"/>
          <w:szCs w:val="32"/>
          <w:lang w:val="en-US"/>
        </w:rPr>
        <w:t>petit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changement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de </w:t>
      </w:r>
      <w:proofErr w:type="spellStart"/>
      <w:r>
        <w:rPr>
          <w:rFonts w:cstheme="minorHAnsi"/>
          <w:i/>
          <w:sz w:val="32"/>
          <w:szCs w:val="32"/>
          <w:lang w:val="en-US"/>
        </w:rPr>
        <w:t>pieds</w:t>
      </w:r>
      <w:proofErr w:type="spellEnd"/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grand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changement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de </w:t>
      </w:r>
      <w:proofErr w:type="spellStart"/>
      <w:r>
        <w:rPr>
          <w:rFonts w:cstheme="minorHAnsi"/>
          <w:i/>
          <w:sz w:val="32"/>
          <w:szCs w:val="32"/>
          <w:lang w:val="en-US"/>
        </w:rPr>
        <w:t>pieds</w:t>
      </w:r>
      <w:proofErr w:type="spellEnd"/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grand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assamble</w:t>
      </w:r>
      <w:proofErr w:type="spellEnd"/>
    </w:p>
    <w:p w:rsidR="00B22D62" w:rsidRDefault="00B22D62" w:rsidP="00B22D62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spellStart"/>
      <w:proofErr w:type="gramStart"/>
      <w:r>
        <w:rPr>
          <w:rFonts w:cstheme="minorHAnsi"/>
          <w:i/>
          <w:sz w:val="32"/>
          <w:szCs w:val="32"/>
          <w:lang w:val="en-US"/>
        </w:rPr>
        <w:t>jete</w:t>
      </w:r>
      <w:proofErr w:type="spellEnd"/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ferme</w:t>
      </w:r>
      <w:proofErr w:type="spellEnd"/>
    </w:p>
    <w:p w:rsidR="00B22D62" w:rsidRPr="001232EE" w:rsidRDefault="00B22D62" w:rsidP="00B22D62">
      <w:pPr>
        <w:pStyle w:val="a3"/>
        <w:ind w:left="0"/>
        <w:rPr>
          <w:rFonts w:cstheme="minorHAnsi"/>
          <w:b/>
          <w:sz w:val="32"/>
          <w:szCs w:val="32"/>
          <w:lang w:val="en-US"/>
        </w:rPr>
      </w:pPr>
      <w:r w:rsidRPr="001232EE">
        <w:rPr>
          <w:rFonts w:cstheme="minorHAnsi"/>
          <w:b/>
          <w:sz w:val="32"/>
          <w:szCs w:val="32"/>
          <w:lang w:val="en-US"/>
        </w:rPr>
        <w:t xml:space="preserve">2. </w:t>
      </w:r>
      <w:r>
        <w:rPr>
          <w:rFonts w:cstheme="minorHAnsi"/>
          <w:b/>
          <w:sz w:val="32"/>
          <w:szCs w:val="32"/>
        </w:rPr>
        <w:t>Элементы</w:t>
      </w:r>
      <w:r w:rsidR="00105FA2" w:rsidRPr="005148DA">
        <w:rPr>
          <w:rFonts w:cstheme="minorHAnsi"/>
          <w:b/>
          <w:sz w:val="32"/>
          <w:szCs w:val="32"/>
          <w:lang w:val="en-US"/>
        </w:rPr>
        <w:t xml:space="preserve"> </w:t>
      </w:r>
      <w:r w:rsidR="00105FA2">
        <w:rPr>
          <w:rFonts w:cstheme="minorHAnsi"/>
          <w:b/>
          <w:sz w:val="32"/>
          <w:szCs w:val="32"/>
        </w:rPr>
        <w:t>спортивного</w:t>
      </w:r>
      <w:r w:rsidRPr="001232EE">
        <w:rPr>
          <w:rFonts w:cstheme="minorHAnsi"/>
          <w:b/>
          <w:sz w:val="32"/>
          <w:szCs w:val="32"/>
          <w:lang w:val="en-US"/>
        </w:rPr>
        <w:t xml:space="preserve"> </w:t>
      </w:r>
      <w:r>
        <w:rPr>
          <w:rFonts w:cstheme="minorHAnsi"/>
          <w:b/>
          <w:sz w:val="32"/>
          <w:szCs w:val="32"/>
        </w:rPr>
        <w:t>танца</w:t>
      </w:r>
      <w:r w:rsidR="005B3224" w:rsidRPr="001232EE">
        <w:rPr>
          <w:rFonts w:cstheme="minorHAnsi"/>
          <w:b/>
          <w:sz w:val="32"/>
          <w:szCs w:val="32"/>
          <w:lang w:val="en-US"/>
        </w:rPr>
        <w:t>.</w:t>
      </w:r>
    </w:p>
    <w:p w:rsidR="005B3224" w:rsidRDefault="005B3224" w:rsidP="00B22D62">
      <w:pPr>
        <w:pStyle w:val="a3"/>
        <w:ind w:left="0"/>
        <w:rPr>
          <w:rFonts w:cstheme="minorHAnsi"/>
          <w:sz w:val="32"/>
          <w:szCs w:val="32"/>
          <w:u w:val="single"/>
        </w:rPr>
      </w:pPr>
      <w:r>
        <w:rPr>
          <w:rFonts w:cstheme="minorHAnsi"/>
          <w:sz w:val="32"/>
          <w:szCs w:val="32"/>
          <w:u w:val="single"/>
        </w:rPr>
        <w:t>Середина:</w:t>
      </w:r>
    </w:p>
    <w:p w:rsidR="005B3224" w:rsidRPr="001232EE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 w:rsidRPr="001232EE"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Curve</w:t>
      </w:r>
      <w:r w:rsidRPr="001232EE">
        <w:rPr>
          <w:rFonts w:cstheme="minorHAnsi"/>
          <w:i/>
          <w:sz w:val="32"/>
          <w:szCs w:val="32"/>
        </w:rPr>
        <w:t xml:space="preserve"> (</w:t>
      </w:r>
      <w:proofErr w:type="spellStart"/>
      <w:r>
        <w:rPr>
          <w:rFonts w:cstheme="minorHAnsi"/>
          <w:i/>
          <w:sz w:val="32"/>
          <w:szCs w:val="32"/>
        </w:rPr>
        <w:t>керф</w:t>
      </w:r>
      <w:proofErr w:type="spellEnd"/>
      <w:r w:rsidRPr="001232EE">
        <w:rPr>
          <w:rFonts w:cstheme="minorHAnsi"/>
          <w:i/>
          <w:sz w:val="32"/>
          <w:szCs w:val="32"/>
        </w:rPr>
        <w:t>)</w:t>
      </w:r>
    </w:p>
    <w:p w:rsidR="005B3224" w:rsidRPr="001232EE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 w:rsidRPr="001232EE"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Arch</w:t>
      </w:r>
      <w:r w:rsidRPr="001232EE">
        <w:rPr>
          <w:rFonts w:cstheme="minorHAnsi"/>
          <w:i/>
          <w:sz w:val="32"/>
          <w:szCs w:val="32"/>
        </w:rPr>
        <w:t xml:space="preserve"> (</w:t>
      </w:r>
      <w:r>
        <w:rPr>
          <w:rFonts w:cstheme="minorHAnsi"/>
          <w:i/>
          <w:sz w:val="32"/>
          <w:szCs w:val="32"/>
        </w:rPr>
        <w:t>арка</w:t>
      </w:r>
      <w:r w:rsidRPr="001232EE">
        <w:rPr>
          <w:rFonts w:cstheme="minorHAnsi"/>
          <w:i/>
          <w:sz w:val="32"/>
          <w:szCs w:val="32"/>
        </w:rPr>
        <w:t>)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  <w:lang w:val="en-US"/>
        </w:rPr>
      </w:pPr>
      <w:r w:rsidRPr="005B3224">
        <w:rPr>
          <w:rFonts w:cstheme="minorHAnsi"/>
          <w:i/>
          <w:sz w:val="32"/>
          <w:szCs w:val="32"/>
          <w:lang w:val="en-US"/>
        </w:rPr>
        <w:t>-</w:t>
      </w:r>
      <w:r>
        <w:rPr>
          <w:rFonts w:cstheme="minorHAnsi"/>
          <w:i/>
          <w:sz w:val="32"/>
          <w:szCs w:val="32"/>
          <w:lang w:val="en-US"/>
        </w:rPr>
        <w:t xml:space="preserve"> Roll down </w:t>
      </w:r>
      <w:r>
        <w:rPr>
          <w:rFonts w:cstheme="minorHAnsi"/>
          <w:i/>
          <w:sz w:val="32"/>
          <w:szCs w:val="32"/>
        </w:rPr>
        <w:t>и</w:t>
      </w:r>
      <w:r w:rsidRPr="005B3224">
        <w:rPr>
          <w:rFonts w:cstheme="minorHAnsi"/>
          <w:i/>
          <w:sz w:val="32"/>
          <w:szCs w:val="32"/>
          <w:lang w:val="en-US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roll up</w:t>
      </w:r>
    </w:p>
    <w:p w:rsidR="005B3224" w:rsidRPr="005B3224" w:rsidRDefault="005B3224" w:rsidP="005B3224">
      <w:pPr>
        <w:pStyle w:val="a3"/>
        <w:ind w:left="0"/>
        <w:rPr>
          <w:rFonts w:cstheme="minorHAnsi"/>
          <w:sz w:val="32"/>
          <w:szCs w:val="32"/>
          <w:u w:val="single"/>
          <w:lang w:val="en-US"/>
        </w:rPr>
      </w:pPr>
      <w:r>
        <w:rPr>
          <w:rFonts w:cstheme="minorHAnsi"/>
          <w:sz w:val="32"/>
          <w:szCs w:val="32"/>
          <w:u w:val="single"/>
        </w:rPr>
        <w:t>Партер</w:t>
      </w:r>
      <w:r w:rsidRPr="005B3224">
        <w:rPr>
          <w:rFonts w:cstheme="minorHAnsi"/>
          <w:sz w:val="32"/>
          <w:szCs w:val="32"/>
          <w:u w:val="single"/>
          <w:lang w:val="en-US"/>
        </w:rPr>
        <w:t>:</w:t>
      </w:r>
    </w:p>
    <w:p w:rsidR="005B3224" w:rsidRP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frog</w:t>
      </w:r>
      <w:r w:rsidRPr="005B3224">
        <w:rPr>
          <w:rFonts w:cstheme="minorHAnsi"/>
          <w:i/>
          <w:sz w:val="32"/>
          <w:szCs w:val="32"/>
        </w:rPr>
        <w:t xml:space="preserve"> – </w:t>
      </w:r>
      <w:r>
        <w:rPr>
          <w:rFonts w:cstheme="minorHAnsi"/>
          <w:i/>
          <w:sz w:val="32"/>
          <w:szCs w:val="32"/>
          <w:lang w:val="en-US"/>
        </w:rPr>
        <w:t>position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 w:rsidRPr="005B3224"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</w:rPr>
        <w:t>первая позиция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вторая позиция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четвертая позиция или «</w:t>
      </w:r>
      <w:proofErr w:type="spellStart"/>
      <w:r>
        <w:rPr>
          <w:rFonts w:cstheme="minorHAnsi"/>
          <w:i/>
          <w:sz w:val="32"/>
          <w:szCs w:val="32"/>
          <w:lang w:val="en-US"/>
        </w:rPr>
        <w:t>swastic</w:t>
      </w:r>
      <w:proofErr w:type="spellEnd"/>
      <w:r>
        <w:rPr>
          <w:rFonts w:cstheme="minorHAnsi"/>
          <w:i/>
          <w:sz w:val="32"/>
          <w:szCs w:val="32"/>
        </w:rPr>
        <w:t>»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пятая позиция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колени согнуты и соединены (стопы стоят на полу параллельно)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джазовый шпагат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сидя на одном бедре</w:t>
      </w:r>
    </w:p>
    <w:p w:rsidR="005B3224" w:rsidRDefault="005B3224" w:rsidP="005B3224">
      <w:pPr>
        <w:pStyle w:val="a3"/>
        <w:ind w:left="0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3. Элементы народного танца.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основные ходы в танцах разных народов мира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основные прыжки в танцах разных народов мира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основной бег в танцах разных народов мира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рисунки в танцах народов мира</w:t>
      </w:r>
    </w:p>
    <w:p w:rsidR="005B3224" w:rsidRDefault="005B3224" w:rsidP="005B3224">
      <w:pPr>
        <w:pStyle w:val="a3"/>
        <w:ind w:left="0"/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4. Элементы танца</w:t>
      </w:r>
      <w:r w:rsidR="00105FA2">
        <w:rPr>
          <w:rFonts w:cstheme="minorHAnsi"/>
          <w:b/>
          <w:sz w:val="32"/>
          <w:szCs w:val="32"/>
        </w:rPr>
        <w:t xml:space="preserve"> </w:t>
      </w:r>
      <w:proofErr w:type="spellStart"/>
      <w:r w:rsidR="00105FA2">
        <w:rPr>
          <w:rFonts w:cstheme="minorHAnsi"/>
          <w:b/>
          <w:sz w:val="32"/>
          <w:szCs w:val="32"/>
        </w:rPr>
        <w:t>контемпорари</w:t>
      </w:r>
      <w:proofErr w:type="spellEnd"/>
      <w:r>
        <w:rPr>
          <w:rFonts w:cstheme="minorHAnsi"/>
          <w:b/>
          <w:sz w:val="32"/>
          <w:szCs w:val="32"/>
        </w:rPr>
        <w:t>.</w:t>
      </w:r>
    </w:p>
    <w:p w:rsidR="005B3224" w:rsidRDefault="005B3224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lastRenderedPageBreak/>
        <w:t>-</w:t>
      </w:r>
      <w:r w:rsidRPr="005B3224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flat</w:t>
      </w:r>
      <w:r w:rsidRPr="005B3224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back</w:t>
      </w:r>
      <w:r w:rsidR="00754A01">
        <w:rPr>
          <w:rFonts w:cstheme="minorHAnsi"/>
          <w:i/>
          <w:sz w:val="32"/>
          <w:szCs w:val="32"/>
        </w:rPr>
        <w:t xml:space="preserve"> вперед, назад, в сторону, полукруги и круги торсом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proofErr w:type="gramStart"/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deep</w:t>
      </w:r>
      <w:r w:rsidRPr="00754A01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body</w:t>
      </w:r>
      <w:r w:rsidRPr="00754A01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bend</w:t>
      </w:r>
      <w:r w:rsidRPr="00754A01">
        <w:rPr>
          <w:rFonts w:cstheme="minorHAnsi"/>
          <w:i/>
          <w:sz w:val="32"/>
          <w:szCs w:val="32"/>
        </w:rPr>
        <w:t xml:space="preserve"> (</w:t>
      </w:r>
      <w:r>
        <w:rPr>
          <w:rFonts w:cstheme="minorHAnsi"/>
          <w:i/>
          <w:sz w:val="32"/>
          <w:szCs w:val="32"/>
        </w:rPr>
        <w:t>наклон торсом вперед ниже 90°, сохраняя прямую линию торса и рук</w:t>
      </w:r>
      <w:proofErr w:type="gramEnd"/>
    </w:p>
    <w:p w:rsidR="00754A01" w:rsidRP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 - </w:t>
      </w:r>
      <w:r>
        <w:rPr>
          <w:rFonts w:cstheme="minorHAnsi"/>
          <w:i/>
          <w:sz w:val="32"/>
          <w:szCs w:val="32"/>
          <w:lang w:val="en-US"/>
        </w:rPr>
        <w:t>contraction</w:t>
      </w:r>
      <w:r w:rsidRPr="00754A01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 xml:space="preserve">и </w:t>
      </w:r>
      <w:r w:rsidRPr="00754A01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release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 w:rsidRPr="00754A01"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</w:rPr>
        <w:t>свинговое раскачивание двух центров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параллель и оппозиция в движении двух центров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координация движений рук и ног, без передвижения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шаги по квадрату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</w:rPr>
        <w:t>трехшаговые</w:t>
      </w:r>
      <w:proofErr w:type="spellEnd"/>
      <w:r>
        <w:rPr>
          <w:rFonts w:cstheme="minorHAnsi"/>
          <w:i/>
          <w:sz w:val="32"/>
          <w:szCs w:val="32"/>
        </w:rPr>
        <w:t xml:space="preserve"> повороты и полуповороты на двух ногах</w:t>
      </w:r>
    </w:p>
    <w:p w:rsidR="00754A01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триплеты с продвижением вперед, назад по кругу</w:t>
      </w:r>
    </w:p>
    <w:p w:rsidR="00754A01" w:rsidRPr="001232EE" w:rsidRDefault="00754A01" w:rsidP="005B3224">
      <w:pPr>
        <w:pStyle w:val="a3"/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прыжки: </w:t>
      </w:r>
      <w:r>
        <w:rPr>
          <w:rFonts w:cstheme="minorHAnsi"/>
          <w:i/>
          <w:sz w:val="32"/>
          <w:szCs w:val="32"/>
          <w:lang w:val="en-US"/>
        </w:rPr>
        <w:t>hop</w:t>
      </w:r>
      <w:r w:rsidRPr="001232EE">
        <w:rPr>
          <w:rFonts w:cstheme="minorHAnsi"/>
          <w:i/>
          <w:sz w:val="32"/>
          <w:szCs w:val="32"/>
        </w:rPr>
        <w:t xml:space="preserve">, </w:t>
      </w:r>
      <w:r>
        <w:rPr>
          <w:rFonts w:cstheme="minorHAnsi"/>
          <w:i/>
          <w:sz w:val="32"/>
          <w:szCs w:val="32"/>
          <w:lang w:val="en-US"/>
        </w:rPr>
        <w:t>jump</w:t>
      </w:r>
      <w:r w:rsidRPr="001232EE">
        <w:rPr>
          <w:rFonts w:cstheme="minorHAnsi"/>
          <w:i/>
          <w:sz w:val="32"/>
          <w:szCs w:val="32"/>
        </w:rPr>
        <w:t xml:space="preserve">, </w:t>
      </w:r>
      <w:r>
        <w:rPr>
          <w:rFonts w:cstheme="minorHAnsi"/>
          <w:i/>
          <w:sz w:val="32"/>
          <w:szCs w:val="32"/>
          <w:lang w:val="en-US"/>
        </w:rPr>
        <w:t>leap</w:t>
      </w:r>
    </w:p>
    <w:p w:rsidR="00754A01" w:rsidRPr="001232EE" w:rsidRDefault="00754A01" w:rsidP="00754A01">
      <w:pPr>
        <w:pStyle w:val="a3"/>
        <w:ind w:left="0"/>
        <w:jc w:val="center"/>
        <w:rPr>
          <w:rFonts w:cstheme="minorHAnsi"/>
          <w:b/>
          <w:sz w:val="32"/>
          <w:szCs w:val="32"/>
        </w:rPr>
      </w:pPr>
    </w:p>
    <w:p w:rsidR="00754A01" w:rsidRPr="001232EE" w:rsidRDefault="00754A01" w:rsidP="00754A01">
      <w:pPr>
        <w:pStyle w:val="a3"/>
        <w:ind w:left="0"/>
        <w:jc w:val="center"/>
        <w:rPr>
          <w:rFonts w:cstheme="minorHAnsi"/>
          <w:b/>
          <w:sz w:val="32"/>
          <w:szCs w:val="32"/>
        </w:rPr>
      </w:pPr>
    </w:p>
    <w:p w:rsidR="00754A01" w:rsidRPr="001232EE" w:rsidRDefault="00754A01" w:rsidP="00754A01">
      <w:pPr>
        <w:pStyle w:val="a3"/>
        <w:ind w:left="0"/>
        <w:jc w:val="center"/>
        <w:rPr>
          <w:rFonts w:asciiTheme="majorHAnsi" w:hAnsiTheme="majorHAnsi" w:cstheme="minorHAnsi"/>
          <w:b/>
          <w:sz w:val="32"/>
          <w:szCs w:val="32"/>
        </w:rPr>
      </w:pPr>
    </w:p>
    <w:p w:rsidR="00B22D62" w:rsidRPr="005B3224" w:rsidRDefault="00B22D62" w:rsidP="00B22D62">
      <w:pPr>
        <w:pStyle w:val="a3"/>
        <w:ind w:left="0"/>
        <w:jc w:val="center"/>
        <w:rPr>
          <w:rFonts w:cstheme="minorHAnsi"/>
          <w:b/>
          <w:sz w:val="44"/>
          <w:szCs w:val="44"/>
        </w:rPr>
      </w:pPr>
    </w:p>
    <w:p w:rsidR="00A943C6" w:rsidRPr="001232EE" w:rsidRDefault="00754A01" w:rsidP="00754A01">
      <w:pPr>
        <w:pStyle w:val="a3"/>
        <w:ind w:left="0"/>
        <w:jc w:val="center"/>
        <w:rPr>
          <w:rFonts w:asciiTheme="majorHAnsi" w:hAnsiTheme="majorHAnsi" w:cstheme="minorHAnsi"/>
          <w:b/>
          <w:sz w:val="44"/>
          <w:szCs w:val="44"/>
        </w:rPr>
      </w:pPr>
      <w:r w:rsidRPr="00754A01">
        <w:rPr>
          <w:rFonts w:asciiTheme="majorHAnsi" w:hAnsiTheme="majorHAnsi" w:cstheme="minorHAnsi"/>
          <w:b/>
          <w:sz w:val="44"/>
          <w:szCs w:val="44"/>
        </w:rPr>
        <w:t>СОДЕРЖАНИЕ ПРОГРАММЫ</w:t>
      </w:r>
    </w:p>
    <w:p w:rsidR="00754A01" w:rsidRDefault="00754A01" w:rsidP="00754A01">
      <w:pPr>
        <w:pStyle w:val="a3"/>
        <w:ind w:left="0"/>
        <w:jc w:val="center"/>
        <w:rPr>
          <w:rFonts w:asciiTheme="majorHAnsi" w:hAnsiTheme="majorHAnsi" w:cstheme="minorHAnsi"/>
          <w:b/>
          <w:sz w:val="44"/>
          <w:szCs w:val="44"/>
        </w:rPr>
      </w:pPr>
      <w:r>
        <w:rPr>
          <w:rFonts w:asciiTheme="majorHAnsi" w:hAnsiTheme="majorHAnsi" w:cstheme="minorHAnsi"/>
          <w:b/>
          <w:sz w:val="44"/>
          <w:szCs w:val="44"/>
          <w:lang w:val="en-US"/>
        </w:rPr>
        <w:t xml:space="preserve">III </w:t>
      </w:r>
      <w:r>
        <w:rPr>
          <w:rFonts w:asciiTheme="majorHAnsi" w:hAnsiTheme="majorHAnsi" w:cstheme="minorHAnsi"/>
          <w:b/>
          <w:sz w:val="44"/>
          <w:szCs w:val="44"/>
        </w:rPr>
        <w:t>ГОДА ОБУЧЕНИЯ</w:t>
      </w:r>
    </w:p>
    <w:p w:rsidR="00754A01" w:rsidRPr="00AD248D" w:rsidRDefault="00754A01" w:rsidP="00AD248D">
      <w:pPr>
        <w:pStyle w:val="a3"/>
        <w:numPr>
          <w:ilvl w:val="0"/>
          <w:numId w:val="11"/>
        </w:numPr>
        <w:rPr>
          <w:rFonts w:cstheme="minorHAnsi"/>
          <w:b/>
          <w:sz w:val="32"/>
          <w:szCs w:val="32"/>
        </w:rPr>
      </w:pPr>
      <w:r w:rsidRPr="00AD248D">
        <w:rPr>
          <w:rFonts w:cstheme="minorHAnsi"/>
          <w:b/>
          <w:sz w:val="32"/>
          <w:szCs w:val="32"/>
        </w:rPr>
        <w:t>Элементы классического танца.</w:t>
      </w:r>
    </w:p>
    <w:p w:rsidR="00754A01" w:rsidRDefault="00754A01" w:rsidP="00754A01">
      <w:pPr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 xml:space="preserve">pas de </w:t>
      </w:r>
      <w:proofErr w:type="spellStart"/>
      <w:r>
        <w:rPr>
          <w:rFonts w:cstheme="minorHAnsi"/>
          <w:i/>
          <w:sz w:val="32"/>
          <w:szCs w:val="32"/>
          <w:lang w:val="en-US"/>
        </w:rPr>
        <w:t>bourree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en </w:t>
      </w:r>
      <w:proofErr w:type="spellStart"/>
      <w:r>
        <w:rPr>
          <w:rFonts w:cstheme="minorHAnsi"/>
          <w:i/>
          <w:sz w:val="32"/>
          <w:szCs w:val="32"/>
          <w:lang w:val="en-US"/>
        </w:rPr>
        <w:t>tournant</w:t>
      </w:r>
      <w:proofErr w:type="spellEnd"/>
    </w:p>
    <w:p w:rsidR="00754A01" w:rsidRDefault="00754A01" w:rsidP="00754A01">
      <w:pPr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spellStart"/>
      <w:proofErr w:type="gramStart"/>
      <w:r>
        <w:rPr>
          <w:rFonts w:cstheme="minorHAnsi"/>
          <w:i/>
          <w:sz w:val="32"/>
          <w:szCs w:val="32"/>
          <w:lang w:val="en-US"/>
        </w:rPr>
        <w:t>changement</w:t>
      </w:r>
      <w:proofErr w:type="spellEnd"/>
      <w:proofErr w:type="gramEnd"/>
      <w:r>
        <w:rPr>
          <w:rFonts w:cstheme="minorHAnsi"/>
          <w:i/>
          <w:sz w:val="32"/>
          <w:szCs w:val="32"/>
          <w:lang w:val="en-US"/>
        </w:rPr>
        <w:t xml:space="preserve"> de </w:t>
      </w:r>
      <w:proofErr w:type="spellStart"/>
      <w:r>
        <w:rPr>
          <w:rFonts w:cstheme="minorHAnsi"/>
          <w:i/>
          <w:sz w:val="32"/>
          <w:szCs w:val="32"/>
          <w:lang w:val="en-US"/>
        </w:rPr>
        <w:t>pieds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en </w:t>
      </w:r>
      <w:proofErr w:type="spellStart"/>
      <w:r>
        <w:rPr>
          <w:rFonts w:cstheme="minorHAnsi"/>
          <w:i/>
          <w:sz w:val="32"/>
          <w:szCs w:val="32"/>
          <w:lang w:val="en-US"/>
        </w:rPr>
        <w:t>tournant</w:t>
      </w:r>
      <w:proofErr w:type="spellEnd"/>
    </w:p>
    <w:p w:rsidR="00754A01" w:rsidRDefault="00754A01" w:rsidP="00754A01">
      <w:pPr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pas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echsppe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en </w:t>
      </w:r>
      <w:proofErr w:type="spellStart"/>
      <w:r>
        <w:rPr>
          <w:rFonts w:cstheme="minorHAnsi"/>
          <w:i/>
          <w:sz w:val="32"/>
          <w:szCs w:val="32"/>
          <w:lang w:val="en-US"/>
        </w:rPr>
        <w:t>tournant</w:t>
      </w:r>
      <w:proofErr w:type="spellEnd"/>
    </w:p>
    <w:p w:rsidR="00754A01" w:rsidRDefault="00754A01" w:rsidP="00754A01">
      <w:pPr>
        <w:ind w:left="1134"/>
        <w:rPr>
          <w:rFonts w:cstheme="minorHAnsi"/>
          <w:i/>
          <w:sz w:val="32"/>
          <w:szCs w:val="32"/>
          <w:lang w:val="en-US"/>
        </w:rPr>
      </w:pPr>
      <w:r>
        <w:rPr>
          <w:rFonts w:cstheme="minorHAnsi"/>
          <w:i/>
          <w:sz w:val="32"/>
          <w:szCs w:val="32"/>
          <w:lang w:val="en-US"/>
        </w:rPr>
        <w:t xml:space="preserve">- </w:t>
      </w:r>
      <w:proofErr w:type="gramStart"/>
      <w:r>
        <w:rPr>
          <w:rFonts w:cstheme="minorHAnsi"/>
          <w:i/>
          <w:sz w:val="32"/>
          <w:szCs w:val="32"/>
          <w:lang w:val="en-US"/>
        </w:rPr>
        <w:t>round</w:t>
      </w:r>
      <w:proofErr w:type="gramEnd"/>
      <w:r>
        <w:rPr>
          <w:rFonts w:cstheme="minorHAnsi"/>
          <w:i/>
          <w:sz w:val="32"/>
          <w:szCs w:val="32"/>
          <w:lang w:val="en-US"/>
        </w:rPr>
        <w:t xml:space="preserve"> de </w:t>
      </w:r>
      <w:proofErr w:type="spellStart"/>
      <w:r>
        <w:rPr>
          <w:rFonts w:cstheme="minorHAnsi"/>
          <w:i/>
          <w:sz w:val="32"/>
          <w:szCs w:val="32"/>
          <w:lang w:val="en-US"/>
        </w:rPr>
        <w:t>jambe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en </w:t>
      </w:r>
      <w:proofErr w:type="spellStart"/>
      <w:r>
        <w:rPr>
          <w:rFonts w:cstheme="minorHAnsi"/>
          <w:i/>
          <w:sz w:val="32"/>
          <w:szCs w:val="32"/>
          <w:lang w:val="en-US"/>
        </w:rPr>
        <w:t>lear</w:t>
      </w:r>
      <w:proofErr w:type="spellEnd"/>
      <w:r>
        <w:rPr>
          <w:rFonts w:cstheme="minorHAnsi"/>
          <w:i/>
          <w:sz w:val="32"/>
          <w:szCs w:val="32"/>
          <w:lang w:val="en-US"/>
        </w:rPr>
        <w:t xml:space="preserve"> sauté</w:t>
      </w:r>
    </w:p>
    <w:p w:rsidR="00754A01" w:rsidRPr="00AD248D" w:rsidRDefault="00AD248D" w:rsidP="00754A01">
      <w:pPr>
        <w:ind w:left="1134"/>
        <w:rPr>
          <w:rFonts w:cstheme="minorHAnsi"/>
          <w:i/>
          <w:sz w:val="32"/>
          <w:szCs w:val="32"/>
        </w:rPr>
      </w:pPr>
      <w:r w:rsidRPr="00AD248D">
        <w:rPr>
          <w:rFonts w:cstheme="minorHAnsi"/>
          <w:i/>
          <w:sz w:val="32"/>
          <w:szCs w:val="32"/>
        </w:rPr>
        <w:t xml:space="preserve">- </w:t>
      </w:r>
      <w:proofErr w:type="spellStart"/>
      <w:r>
        <w:rPr>
          <w:rFonts w:cstheme="minorHAnsi"/>
          <w:i/>
          <w:sz w:val="32"/>
          <w:szCs w:val="32"/>
          <w:lang w:val="en-US"/>
        </w:rPr>
        <w:t>saut</w:t>
      </w:r>
      <w:proofErr w:type="spellEnd"/>
      <w:r w:rsidRPr="00AD248D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de</w:t>
      </w:r>
      <w:r w:rsidRPr="00AD248D">
        <w:rPr>
          <w:rFonts w:cstheme="minorHAnsi"/>
          <w:i/>
          <w:sz w:val="32"/>
          <w:szCs w:val="32"/>
        </w:rPr>
        <w:t xml:space="preserve"> </w:t>
      </w:r>
      <w:proofErr w:type="spellStart"/>
      <w:r>
        <w:rPr>
          <w:rFonts w:cstheme="minorHAnsi"/>
          <w:i/>
          <w:sz w:val="32"/>
          <w:szCs w:val="32"/>
          <w:lang w:val="en-US"/>
        </w:rPr>
        <w:t>basgue</w:t>
      </w:r>
      <w:proofErr w:type="spellEnd"/>
    </w:p>
    <w:p w:rsidR="00AD248D" w:rsidRDefault="00AD248D" w:rsidP="00AD248D">
      <w:pPr>
        <w:rPr>
          <w:rFonts w:cstheme="minorHAnsi"/>
          <w:b/>
          <w:sz w:val="32"/>
          <w:szCs w:val="32"/>
        </w:rPr>
      </w:pPr>
      <w:r w:rsidRPr="00AD248D">
        <w:rPr>
          <w:rFonts w:cstheme="minorHAnsi"/>
          <w:b/>
          <w:sz w:val="32"/>
          <w:szCs w:val="32"/>
        </w:rPr>
        <w:t>2</w:t>
      </w:r>
      <w:r>
        <w:rPr>
          <w:rFonts w:cstheme="minorHAnsi"/>
          <w:b/>
          <w:sz w:val="32"/>
          <w:szCs w:val="32"/>
        </w:rPr>
        <w:t xml:space="preserve">. Элементы </w:t>
      </w:r>
      <w:r w:rsidR="00105FA2">
        <w:rPr>
          <w:rFonts w:cstheme="minorHAnsi"/>
          <w:b/>
          <w:sz w:val="32"/>
          <w:szCs w:val="32"/>
        </w:rPr>
        <w:t xml:space="preserve">спортивного </w:t>
      </w:r>
      <w:r>
        <w:rPr>
          <w:rFonts w:cstheme="minorHAnsi"/>
          <w:b/>
          <w:sz w:val="32"/>
          <w:szCs w:val="32"/>
        </w:rPr>
        <w:t>танца.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шаги с использованием корпуса «диагональ»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шаги с использованием скручивания</w:t>
      </w:r>
    </w:p>
    <w:p w:rsidR="00AD248D" w:rsidRP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lastRenderedPageBreak/>
        <w:t xml:space="preserve">- шаги с </w:t>
      </w:r>
      <w:r>
        <w:rPr>
          <w:rFonts w:cstheme="minorHAnsi"/>
          <w:i/>
          <w:sz w:val="32"/>
          <w:szCs w:val="32"/>
          <w:lang w:val="en-US"/>
        </w:rPr>
        <w:t>tours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 w:rsidRPr="00AD248D">
        <w:rPr>
          <w:rFonts w:cstheme="minorHAnsi"/>
          <w:i/>
          <w:sz w:val="32"/>
          <w:szCs w:val="32"/>
        </w:rPr>
        <w:t>-</w:t>
      </w:r>
      <w:r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  <w:lang w:val="en-US"/>
        </w:rPr>
        <w:t>g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b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j</w:t>
      </w:r>
      <w:r w:rsidRPr="00AD248D">
        <w:rPr>
          <w:rFonts w:cstheme="minorHAnsi"/>
          <w:i/>
          <w:sz w:val="32"/>
          <w:szCs w:val="32"/>
        </w:rPr>
        <w:t xml:space="preserve">. </w:t>
      </w:r>
      <w:r>
        <w:rPr>
          <w:rFonts w:cstheme="minorHAnsi"/>
          <w:i/>
          <w:sz w:val="32"/>
          <w:szCs w:val="32"/>
        </w:rPr>
        <w:t>во всех направлениях с работой корпуса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g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b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j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</w:rPr>
        <w:t xml:space="preserve"> со стойкой на руках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</w:t>
      </w:r>
      <w:r>
        <w:rPr>
          <w:rFonts w:cstheme="minorHAnsi"/>
          <w:i/>
          <w:sz w:val="32"/>
          <w:szCs w:val="32"/>
          <w:lang w:val="en-US"/>
        </w:rPr>
        <w:t>g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b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  <w:lang w:val="en-US"/>
        </w:rPr>
        <w:t>j</w:t>
      </w:r>
      <w:r w:rsidRPr="00AD248D">
        <w:rPr>
          <w:rFonts w:cstheme="minorHAnsi"/>
          <w:i/>
          <w:sz w:val="32"/>
          <w:szCs w:val="32"/>
        </w:rPr>
        <w:t>.</w:t>
      </w:r>
      <w:r>
        <w:rPr>
          <w:rFonts w:cstheme="minorHAnsi"/>
          <w:i/>
          <w:sz w:val="32"/>
          <w:szCs w:val="32"/>
        </w:rPr>
        <w:t xml:space="preserve"> вперед с прыжком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пол колеса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колесо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шпагат в прыжке продольный и поперечный</w:t>
      </w:r>
    </w:p>
    <w:p w:rsidR="00AD248D" w:rsidRDefault="00AD248D" w:rsidP="00AD248D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3. Элементы народного танца.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закрепление всего пройденного материала</w:t>
      </w:r>
    </w:p>
    <w:p w:rsidR="00AD248D" w:rsidRDefault="00AD248D" w:rsidP="00AD248D">
      <w:pPr>
        <w:rPr>
          <w:rFonts w:cstheme="minorHAnsi"/>
          <w:b/>
          <w:sz w:val="32"/>
          <w:szCs w:val="32"/>
        </w:rPr>
      </w:pPr>
      <w:r>
        <w:rPr>
          <w:rFonts w:cstheme="minorHAnsi"/>
          <w:b/>
          <w:sz w:val="32"/>
          <w:szCs w:val="32"/>
        </w:rPr>
        <w:t>4. Элементы танца</w:t>
      </w:r>
      <w:r w:rsidR="00105FA2">
        <w:rPr>
          <w:rFonts w:cstheme="minorHAnsi"/>
          <w:b/>
          <w:sz w:val="32"/>
          <w:szCs w:val="32"/>
        </w:rPr>
        <w:t xml:space="preserve"> </w:t>
      </w:r>
      <w:proofErr w:type="spellStart"/>
      <w:r w:rsidR="00105FA2">
        <w:rPr>
          <w:rFonts w:cstheme="minorHAnsi"/>
          <w:b/>
          <w:sz w:val="32"/>
          <w:szCs w:val="32"/>
        </w:rPr>
        <w:t>контемпорари</w:t>
      </w:r>
      <w:proofErr w:type="spellEnd"/>
      <w:r>
        <w:rPr>
          <w:rFonts w:cstheme="minorHAnsi"/>
          <w:b/>
          <w:sz w:val="32"/>
          <w:szCs w:val="32"/>
        </w:rPr>
        <w:t>.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комбинации с использованием </w:t>
      </w:r>
      <w:r>
        <w:rPr>
          <w:rFonts w:cstheme="minorHAnsi"/>
          <w:i/>
          <w:sz w:val="32"/>
          <w:szCs w:val="32"/>
          <w:lang w:val="en-US"/>
        </w:rPr>
        <w:t>contraction</w:t>
      </w:r>
      <w:r w:rsidRPr="00AD248D">
        <w:rPr>
          <w:rFonts w:cstheme="minorHAnsi"/>
          <w:i/>
          <w:sz w:val="32"/>
          <w:szCs w:val="32"/>
        </w:rPr>
        <w:t xml:space="preserve">, </w:t>
      </w:r>
      <w:proofErr w:type="spellStart"/>
      <w:r>
        <w:rPr>
          <w:rFonts w:cstheme="minorHAnsi"/>
          <w:i/>
          <w:sz w:val="32"/>
          <w:szCs w:val="32"/>
          <w:lang w:val="en-US"/>
        </w:rPr>
        <w:t>releas</w:t>
      </w:r>
      <w:proofErr w:type="spellEnd"/>
      <w:r w:rsidRPr="00AD248D">
        <w:rPr>
          <w:rFonts w:cstheme="minorHAnsi"/>
          <w:i/>
          <w:sz w:val="32"/>
          <w:szCs w:val="32"/>
        </w:rPr>
        <w:t xml:space="preserve">, </w:t>
      </w:r>
      <w:r>
        <w:rPr>
          <w:rFonts w:cstheme="minorHAnsi"/>
          <w:i/>
          <w:sz w:val="32"/>
          <w:szCs w:val="32"/>
        </w:rPr>
        <w:t>спирали и твисты торса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перемещение из одного уровня в другой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упражнения </w:t>
      </w:r>
      <w:proofErr w:type="spellStart"/>
      <w:r>
        <w:rPr>
          <w:rFonts w:cstheme="minorHAnsi"/>
          <w:i/>
          <w:sz w:val="32"/>
          <w:szCs w:val="32"/>
        </w:rPr>
        <w:t>стрейч</w:t>
      </w:r>
      <w:proofErr w:type="spellEnd"/>
      <w:r>
        <w:rPr>
          <w:rFonts w:cstheme="minorHAnsi"/>
          <w:i/>
          <w:sz w:val="32"/>
          <w:szCs w:val="32"/>
        </w:rPr>
        <w:t xml:space="preserve"> – характера в соединении с твистами и спиралями торса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комбинации шагов, соединенные с вращениями и стабильными позами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 xml:space="preserve">- использование </w:t>
      </w:r>
      <w:r>
        <w:rPr>
          <w:rFonts w:cstheme="minorHAnsi"/>
          <w:i/>
          <w:sz w:val="32"/>
          <w:szCs w:val="32"/>
          <w:lang w:val="en-US"/>
        </w:rPr>
        <w:t>contraction</w:t>
      </w:r>
      <w:r w:rsidRPr="00AD248D">
        <w:rPr>
          <w:rFonts w:cstheme="minorHAnsi"/>
          <w:i/>
          <w:sz w:val="32"/>
          <w:szCs w:val="32"/>
        </w:rPr>
        <w:t xml:space="preserve">, </w:t>
      </w:r>
      <w:r>
        <w:rPr>
          <w:rFonts w:cstheme="minorHAnsi"/>
          <w:i/>
          <w:sz w:val="32"/>
          <w:szCs w:val="32"/>
          <w:lang w:val="en-US"/>
        </w:rPr>
        <w:t>release</w:t>
      </w:r>
      <w:r w:rsidRPr="00AD248D">
        <w:rPr>
          <w:rFonts w:cstheme="minorHAnsi"/>
          <w:i/>
          <w:sz w:val="32"/>
          <w:szCs w:val="32"/>
        </w:rPr>
        <w:t xml:space="preserve"> </w:t>
      </w:r>
      <w:r>
        <w:rPr>
          <w:rFonts w:cstheme="minorHAnsi"/>
          <w:i/>
          <w:sz w:val="32"/>
          <w:szCs w:val="32"/>
        </w:rPr>
        <w:t>во время передвижения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вращение, как способ передвижения в пространстве</w:t>
      </w:r>
    </w:p>
    <w:p w:rsidR="00AD248D" w:rsidRDefault="00AD248D" w:rsidP="00AD248D">
      <w:pPr>
        <w:ind w:left="1134"/>
        <w:rPr>
          <w:rFonts w:cstheme="minorHAnsi"/>
          <w:i/>
          <w:sz w:val="32"/>
          <w:szCs w:val="32"/>
        </w:rPr>
      </w:pPr>
      <w:r>
        <w:rPr>
          <w:rFonts w:cstheme="minorHAnsi"/>
          <w:i/>
          <w:sz w:val="32"/>
          <w:szCs w:val="32"/>
        </w:rPr>
        <w:t>- комбинации прыжков, исполняемых по диагонали</w:t>
      </w:r>
    </w:p>
    <w:p w:rsidR="00AD248D" w:rsidRDefault="00AD248D" w:rsidP="00AD248D">
      <w:pPr>
        <w:jc w:val="center"/>
        <w:rPr>
          <w:rFonts w:cstheme="minorHAnsi"/>
          <w:b/>
          <w:sz w:val="40"/>
          <w:szCs w:val="40"/>
        </w:rPr>
      </w:pPr>
    </w:p>
    <w:p w:rsidR="00D1087A" w:rsidRDefault="00D1087A" w:rsidP="00AD248D">
      <w:pPr>
        <w:jc w:val="center"/>
        <w:rPr>
          <w:rFonts w:cstheme="minorHAnsi"/>
          <w:b/>
          <w:sz w:val="40"/>
          <w:szCs w:val="40"/>
        </w:rPr>
      </w:pPr>
    </w:p>
    <w:p w:rsidR="00D1087A" w:rsidRDefault="00D1087A" w:rsidP="00AD248D">
      <w:pPr>
        <w:jc w:val="center"/>
        <w:rPr>
          <w:rFonts w:cstheme="minorHAnsi"/>
          <w:b/>
          <w:sz w:val="40"/>
          <w:szCs w:val="40"/>
        </w:rPr>
      </w:pPr>
    </w:p>
    <w:p w:rsidR="00AD248D" w:rsidRDefault="00AD248D" w:rsidP="00AD248D">
      <w:pPr>
        <w:jc w:val="center"/>
        <w:rPr>
          <w:rFonts w:cstheme="minorHAnsi"/>
          <w:b/>
          <w:sz w:val="40"/>
          <w:szCs w:val="40"/>
        </w:rPr>
      </w:pPr>
    </w:p>
    <w:p w:rsidR="00AD248D" w:rsidRDefault="00AD248D" w:rsidP="00AD248D">
      <w:pPr>
        <w:jc w:val="center"/>
        <w:rPr>
          <w:rFonts w:cstheme="minorHAnsi"/>
          <w:b/>
          <w:sz w:val="40"/>
          <w:szCs w:val="40"/>
        </w:rPr>
      </w:pPr>
      <w:r>
        <w:rPr>
          <w:rFonts w:cstheme="minorHAnsi"/>
          <w:b/>
          <w:sz w:val="40"/>
          <w:szCs w:val="40"/>
        </w:rPr>
        <w:t>ОЖИДАЕМЫЕ РЕЗУЛЬТАТЫ</w:t>
      </w:r>
    </w:p>
    <w:tbl>
      <w:tblPr>
        <w:tblStyle w:val="a4"/>
        <w:tblW w:w="9631" w:type="dxa"/>
        <w:tblLook w:val="04A0"/>
      </w:tblPr>
      <w:tblGrid>
        <w:gridCol w:w="3210"/>
        <w:gridCol w:w="3210"/>
        <w:gridCol w:w="3211"/>
      </w:tblGrid>
      <w:tr w:rsidR="00AD248D" w:rsidTr="00AD248D">
        <w:trPr>
          <w:trHeight w:val="296"/>
        </w:trPr>
        <w:tc>
          <w:tcPr>
            <w:tcW w:w="3210" w:type="dxa"/>
          </w:tcPr>
          <w:p w:rsidR="00AD248D" w:rsidRPr="00AD248D" w:rsidRDefault="00AD248D" w:rsidP="00AD248D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1 год</w:t>
            </w:r>
          </w:p>
        </w:tc>
        <w:tc>
          <w:tcPr>
            <w:tcW w:w="3210" w:type="dxa"/>
          </w:tcPr>
          <w:p w:rsidR="00AD248D" w:rsidRPr="00AD248D" w:rsidRDefault="00AD248D" w:rsidP="00AD248D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2 год</w:t>
            </w:r>
          </w:p>
        </w:tc>
        <w:tc>
          <w:tcPr>
            <w:tcW w:w="3211" w:type="dxa"/>
          </w:tcPr>
          <w:p w:rsidR="00AD248D" w:rsidRPr="00AD248D" w:rsidRDefault="00AD248D" w:rsidP="00AD248D">
            <w:pPr>
              <w:jc w:val="center"/>
              <w:rPr>
                <w:rFonts w:cstheme="minorHAnsi"/>
                <w:b/>
                <w:sz w:val="36"/>
                <w:szCs w:val="36"/>
              </w:rPr>
            </w:pPr>
            <w:r>
              <w:rPr>
                <w:rFonts w:cstheme="minorHAnsi"/>
                <w:b/>
                <w:sz w:val="36"/>
                <w:szCs w:val="36"/>
              </w:rPr>
              <w:t>3 год</w:t>
            </w:r>
          </w:p>
        </w:tc>
      </w:tr>
      <w:tr w:rsidR="00AD248D" w:rsidRPr="00D1087A" w:rsidTr="00AD248D">
        <w:trPr>
          <w:trHeight w:val="337"/>
        </w:trPr>
        <w:tc>
          <w:tcPr>
            <w:tcW w:w="3210" w:type="dxa"/>
          </w:tcPr>
          <w:p w:rsidR="00AD248D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- слышать ритм в музыке</w:t>
            </w:r>
          </w:p>
          <w:p w:rsid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- чувствовать музыку</w:t>
            </w:r>
          </w:p>
          <w:p w:rsid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- правильно выражать эмоции в танце</w:t>
            </w:r>
          </w:p>
          <w:p w:rsidR="00D1087A" w:rsidRPr="001232EE" w:rsidRDefault="00D1087A" w:rsidP="00AD248D">
            <w:pPr>
              <w:rPr>
                <w:rFonts w:cstheme="minorHAnsi"/>
                <w:sz w:val="32"/>
                <w:szCs w:val="32"/>
              </w:rPr>
            </w:pPr>
            <w:r w:rsidRPr="001232EE">
              <w:rPr>
                <w:rFonts w:cstheme="minorHAnsi"/>
                <w:sz w:val="32"/>
                <w:szCs w:val="32"/>
              </w:rPr>
              <w:t xml:space="preserve">- </w:t>
            </w:r>
            <w:r>
              <w:rPr>
                <w:rFonts w:cstheme="minorHAnsi"/>
                <w:sz w:val="32"/>
                <w:szCs w:val="32"/>
              </w:rPr>
              <w:t>освоить</w:t>
            </w:r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классический</w:t>
            </w:r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станок</w:t>
            </w:r>
            <w:r w:rsidRPr="001232EE">
              <w:rPr>
                <w:rFonts w:cstheme="minorHAnsi"/>
                <w:sz w:val="32"/>
                <w:szCs w:val="32"/>
              </w:rPr>
              <w:t xml:space="preserve">: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plie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battment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tandu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battment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tandu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jete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fondu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, </w:t>
            </w:r>
            <w:r>
              <w:rPr>
                <w:rFonts w:cstheme="minorHAnsi"/>
                <w:sz w:val="32"/>
                <w:szCs w:val="32"/>
                <w:lang w:val="en-US"/>
              </w:rPr>
              <w:t>grand</w:t>
            </w:r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battment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rond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  <w:lang w:val="en-US"/>
              </w:rPr>
              <w:t>de</w:t>
            </w:r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jambe</w:t>
            </w:r>
            <w:proofErr w:type="spellEnd"/>
            <w:r w:rsidRPr="001232EE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parter</w:t>
            </w:r>
            <w:proofErr w:type="spellEnd"/>
          </w:p>
          <w:p w:rsid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 w:rsidRPr="00D1087A">
              <w:rPr>
                <w:rFonts w:cstheme="minorHAnsi"/>
                <w:sz w:val="32"/>
                <w:szCs w:val="32"/>
              </w:rPr>
              <w:t>-</w:t>
            </w:r>
            <w:r>
              <w:rPr>
                <w:rFonts w:cstheme="minorHAnsi"/>
                <w:sz w:val="32"/>
                <w:szCs w:val="32"/>
              </w:rPr>
              <w:t xml:space="preserve"> освоить элементы народного танца: «</w:t>
            </w:r>
            <w:proofErr w:type="spellStart"/>
            <w:r>
              <w:rPr>
                <w:rFonts w:cstheme="minorHAnsi"/>
                <w:sz w:val="32"/>
                <w:szCs w:val="32"/>
              </w:rPr>
              <w:t>моталочка</w:t>
            </w:r>
            <w:proofErr w:type="spellEnd"/>
            <w:r>
              <w:rPr>
                <w:rFonts w:cstheme="minorHAnsi"/>
                <w:sz w:val="32"/>
                <w:szCs w:val="32"/>
              </w:rPr>
              <w:t>», «катушка», «</w:t>
            </w:r>
            <w:proofErr w:type="spellStart"/>
            <w:r>
              <w:rPr>
                <w:rFonts w:cstheme="minorHAnsi"/>
                <w:sz w:val="32"/>
                <w:szCs w:val="32"/>
              </w:rPr>
              <w:t>ковырялочка</w:t>
            </w:r>
            <w:proofErr w:type="spellEnd"/>
            <w:r>
              <w:rPr>
                <w:rFonts w:cstheme="minorHAnsi"/>
                <w:sz w:val="32"/>
                <w:szCs w:val="32"/>
              </w:rPr>
              <w:t>»</w:t>
            </w:r>
          </w:p>
          <w:p w:rsidR="00D1087A" w:rsidRP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- освоить позиции рук, ног в модерне и </w:t>
            </w:r>
            <w:proofErr w:type="spellStart"/>
            <w:r>
              <w:rPr>
                <w:rFonts w:cstheme="minorHAnsi"/>
                <w:sz w:val="32"/>
                <w:szCs w:val="32"/>
              </w:rPr>
              <w:t>стангок</w:t>
            </w:r>
            <w:proofErr w:type="spellEnd"/>
            <w:r>
              <w:rPr>
                <w:rFonts w:cstheme="minorHAnsi"/>
                <w:sz w:val="32"/>
                <w:szCs w:val="32"/>
              </w:rPr>
              <w:t xml:space="preserve">: «рамка», «стол», перегибы корпуса,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releve</w:t>
            </w:r>
            <w:proofErr w:type="spellEnd"/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на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plie</w:t>
            </w:r>
            <w:proofErr w:type="spellEnd"/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</w:p>
        </w:tc>
        <w:tc>
          <w:tcPr>
            <w:tcW w:w="3210" w:type="dxa"/>
          </w:tcPr>
          <w:p w:rsidR="00AD248D" w:rsidRP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 w:rsidRPr="00D1087A">
              <w:rPr>
                <w:rFonts w:cstheme="minorHAnsi"/>
                <w:sz w:val="32"/>
                <w:szCs w:val="32"/>
              </w:rPr>
              <w:t xml:space="preserve">- </w:t>
            </w:r>
            <w:r>
              <w:rPr>
                <w:rFonts w:cstheme="minorHAnsi"/>
                <w:sz w:val="32"/>
                <w:szCs w:val="32"/>
              </w:rPr>
              <w:t xml:space="preserve">освоить элементы классического танца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arabesgues</w:t>
            </w:r>
            <w:proofErr w:type="spellEnd"/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II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III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IV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esartee</w:t>
            </w:r>
            <w:proofErr w:type="spellEnd"/>
            <w:r w:rsidRPr="00D1087A">
              <w:rPr>
                <w:rFonts w:cstheme="minorHAnsi"/>
                <w:sz w:val="32"/>
                <w:szCs w:val="32"/>
              </w:rPr>
              <w:t xml:space="preserve">,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jete</w:t>
            </w:r>
            <w:proofErr w:type="spellEnd"/>
            <w:r w:rsidRPr="00D1087A">
              <w:rPr>
                <w:rFonts w:cstheme="minorHAnsi"/>
                <w:sz w:val="32"/>
                <w:szCs w:val="32"/>
              </w:rPr>
              <w:t>.</w:t>
            </w:r>
          </w:p>
          <w:p w:rsid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- освоить основные шаги, </w:t>
            </w:r>
            <w:proofErr w:type="spellStart"/>
            <w:r>
              <w:rPr>
                <w:rFonts w:cstheme="minorHAnsi"/>
                <w:sz w:val="32"/>
                <w:szCs w:val="32"/>
              </w:rPr>
              <w:t>ходы</w:t>
            </w:r>
            <w:proofErr w:type="gramStart"/>
            <w:r>
              <w:rPr>
                <w:rFonts w:cstheme="minorHAnsi"/>
                <w:sz w:val="32"/>
                <w:szCs w:val="32"/>
              </w:rPr>
              <w:t>,б</w:t>
            </w:r>
            <w:proofErr w:type="gramEnd"/>
            <w:r>
              <w:rPr>
                <w:rFonts w:cstheme="minorHAnsi"/>
                <w:sz w:val="32"/>
                <w:szCs w:val="32"/>
              </w:rPr>
              <w:t>ег</w:t>
            </w:r>
            <w:proofErr w:type="spellEnd"/>
            <w:r>
              <w:rPr>
                <w:rFonts w:cstheme="minorHAnsi"/>
                <w:sz w:val="32"/>
                <w:szCs w:val="32"/>
              </w:rPr>
              <w:t xml:space="preserve"> и рисунки народных танцев.</w:t>
            </w:r>
          </w:p>
          <w:p w:rsidR="00D1087A" w:rsidRPr="00D1087A" w:rsidRDefault="00D1087A" w:rsidP="00044625">
            <w:pPr>
              <w:rPr>
                <w:rFonts w:asciiTheme="majorHAnsi" w:hAnsiTheme="majorHAnsi"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- освоить элементы </w:t>
            </w:r>
            <w:r w:rsidR="00044625">
              <w:rPr>
                <w:rFonts w:cstheme="minorHAnsi"/>
                <w:sz w:val="32"/>
                <w:szCs w:val="32"/>
              </w:rPr>
              <w:t>спортивного</w:t>
            </w:r>
            <w:r>
              <w:rPr>
                <w:rFonts w:cstheme="minorHAnsi"/>
                <w:sz w:val="32"/>
                <w:szCs w:val="32"/>
              </w:rPr>
              <w:t xml:space="preserve"> танца: </w:t>
            </w:r>
            <w:r>
              <w:rPr>
                <w:rFonts w:cstheme="minorHAnsi"/>
                <w:sz w:val="32"/>
                <w:szCs w:val="32"/>
                <w:lang w:val="en-US"/>
              </w:rPr>
              <w:t>curve</w:t>
            </w:r>
            <w:r w:rsidRPr="00D1087A">
              <w:rPr>
                <w:rFonts w:cstheme="minorHAnsi"/>
                <w:sz w:val="32"/>
                <w:szCs w:val="32"/>
              </w:rPr>
              <w:t xml:space="preserve">, </w:t>
            </w:r>
            <w:r>
              <w:rPr>
                <w:rFonts w:cstheme="minorHAnsi"/>
                <w:sz w:val="32"/>
                <w:szCs w:val="32"/>
                <w:lang w:val="en-US"/>
              </w:rPr>
              <w:t>arch</w:t>
            </w:r>
            <w:r w:rsidRPr="00D1087A">
              <w:rPr>
                <w:rFonts w:cstheme="minorHAnsi"/>
                <w:sz w:val="32"/>
                <w:szCs w:val="32"/>
              </w:rPr>
              <w:t xml:space="preserve">, </w:t>
            </w:r>
            <w:r>
              <w:rPr>
                <w:rFonts w:cstheme="minorHAnsi"/>
                <w:sz w:val="32"/>
                <w:szCs w:val="32"/>
                <w:lang w:val="en-US"/>
              </w:rPr>
              <w:t>roll</w:t>
            </w:r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  <w:lang w:val="en-US"/>
              </w:rPr>
              <w:t>down</w:t>
            </w:r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 xml:space="preserve">и </w:t>
            </w:r>
            <w:r>
              <w:rPr>
                <w:rFonts w:cstheme="minorHAnsi"/>
                <w:sz w:val="32"/>
                <w:szCs w:val="32"/>
                <w:lang w:val="en-US"/>
              </w:rPr>
              <w:t>roll</w:t>
            </w:r>
            <w:r w:rsidRPr="00D1087A">
              <w:rPr>
                <w:rFonts w:cstheme="minorHAnsi"/>
                <w:sz w:val="32"/>
                <w:szCs w:val="32"/>
              </w:rPr>
              <w:t xml:space="preserve"> </w:t>
            </w:r>
            <w:r>
              <w:rPr>
                <w:rFonts w:cstheme="minorHAnsi"/>
                <w:sz w:val="32"/>
                <w:szCs w:val="32"/>
                <w:lang w:val="en-US"/>
              </w:rPr>
              <w:t>up</w:t>
            </w:r>
            <w:r w:rsidRPr="00D1087A">
              <w:rPr>
                <w:rFonts w:cstheme="minorHAnsi"/>
                <w:sz w:val="32"/>
                <w:szCs w:val="32"/>
              </w:rPr>
              <w:t>,</w:t>
            </w:r>
            <w:r>
              <w:rPr>
                <w:rFonts w:cstheme="minorHAnsi"/>
                <w:sz w:val="32"/>
                <w:szCs w:val="32"/>
              </w:rPr>
              <w:t xml:space="preserve"> позиции в партере: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II</w:t>
            </w:r>
            <w:r>
              <w:rPr>
                <w:rFonts w:asciiTheme="majorHAnsi" w:hAnsiTheme="majorHAnsi" w:cstheme="minorHAnsi"/>
                <w:sz w:val="32"/>
                <w:szCs w:val="32"/>
              </w:rPr>
              <w:t>,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III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IV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 xml:space="preserve">, </w:t>
            </w:r>
            <w:r>
              <w:rPr>
                <w:rFonts w:asciiTheme="majorHAnsi" w:hAnsiTheme="majorHAnsi" w:cstheme="minorHAnsi"/>
                <w:sz w:val="32"/>
                <w:szCs w:val="32"/>
                <w:lang w:val="en-US"/>
              </w:rPr>
              <w:t>V</w:t>
            </w:r>
            <w:r w:rsidRPr="00D1087A">
              <w:rPr>
                <w:rFonts w:asciiTheme="majorHAnsi" w:hAnsiTheme="majorHAnsi" w:cstheme="minorHAnsi"/>
                <w:sz w:val="32"/>
                <w:szCs w:val="32"/>
              </w:rPr>
              <w:t>.</w:t>
            </w:r>
          </w:p>
        </w:tc>
        <w:tc>
          <w:tcPr>
            <w:tcW w:w="3211" w:type="dxa"/>
          </w:tcPr>
          <w:p w:rsidR="00AD248D" w:rsidRDefault="00D1087A" w:rsidP="00AD248D">
            <w:pPr>
              <w:rPr>
                <w:rFonts w:cstheme="minorHAnsi"/>
                <w:sz w:val="32"/>
                <w:szCs w:val="32"/>
                <w:lang w:val="en-US"/>
              </w:rPr>
            </w:pPr>
            <w:r>
              <w:rPr>
                <w:rFonts w:cstheme="minorHAnsi"/>
                <w:sz w:val="32"/>
                <w:szCs w:val="32"/>
                <w:lang w:val="en-US"/>
              </w:rPr>
              <w:t xml:space="preserve">- </w:t>
            </w:r>
            <w:proofErr w:type="gramStart"/>
            <w:r>
              <w:rPr>
                <w:rFonts w:cstheme="minorHAnsi"/>
                <w:sz w:val="32"/>
                <w:szCs w:val="32"/>
              </w:rPr>
              <w:t>освоить</w:t>
            </w:r>
            <w:proofErr w:type="gramEnd"/>
            <w:r w:rsidRPr="00D1087A">
              <w:rPr>
                <w:rFonts w:cstheme="minorHAnsi"/>
                <w:sz w:val="32"/>
                <w:szCs w:val="32"/>
                <w:lang w:val="en-US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в</w:t>
            </w:r>
            <w:r w:rsidRPr="00D1087A">
              <w:rPr>
                <w:rFonts w:cstheme="minorHAnsi"/>
                <w:sz w:val="32"/>
                <w:szCs w:val="32"/>
                <w:lang w:val="en-US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классическом</w:t>
            </w:r>
            <w:r w:rsidRPr="00D1087A">
              <w:rPr>
                <w:rFonts w:cstheme="minorHAnsi"/>
                <w:sz w:val="32"/>
                <w:szCs w:val="32"/>
                <w:lang w:val="en-US"/>
              </w:rPr>
              <w:t xml:space="preserve"> </w:t>
            </w:r>
            <w:r>
              <w:rPr>
                <w:rFonts w:cstheme="minorHAnsi"/>
                <w:sz w:val="32"/>
                <w:szCs w:val="32"/>
              </w:rPr>
              <w:t>танце</w:t>
            </w:r>
            <w:r w:rsidRPr="00D1087A">
              <w:rPr>
                <w:rFonts w:cstheme="minorHAnsi"/>
                <w:sz w:val="32"/>
                <w:szCs w:val="32"/>
                <w:lang w:val="en-US"/>
              </w:rPr>
              <w:t xml:space="preserve">: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saut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 de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basque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, rend de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jambe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lear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jaute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, pas de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bourree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2"/>
                <w:szCs w:val="32"/>
                <w:lang w:val="en-US"/>
              </w:rPr>
              <w:t>tournant</w:t>
            </w:r>
            <w:proofErr w:type="spellEnd"/>
            <w:r>
              <w:rPr>
                <w:rFonts w:cstheme="minorHAnsi"/>
                <w:sz w:val="32"/>
                <w:szCs w:val="32"/>
                <w:lang w:val="en-US"/>
              </w:rPr>
              <w:t>.</w:t>
            </w:r>
          </w:p>
          <w:p w:rsidR="00D1087A" w:rsidRDefault="00D1087A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>- закрепить пройденные элементы народного танца.</w:t>
            </w:r>
          </w:p>
          <w:p w:rsidR="00D1087A" w:rsidRDefault="00450C88" w:rsidP="00AD248D">
            <w:pPr>
              <w:rPr>
                <w:rFonts w:cstheme="minorHAnsi"/>
                <w:sz w:val="32"/>
                <w:szCs w:val="32"/>
              </w:rPr>
            </w:pPr>
            <w:r>
              <w:rPr>
                <w:rFonts w:cstheme="minorHAnsi"/>
                <w:sz w:val="32"/>
                <w:szCs w:val="32"/>
              </w:rPr>
              <w:t xml:space="preserve">Освоить шаги и </w:t>
            </w:r>
            <w:r>
              <w:rPr>
                <w:rFonts w:cstheme="minorHAnsi"/>
                <w:sz w:val="32"/>
                <w:szCs w:val="32"/>
                <w:lang w:val="en-US"/>
              </w:rPr>
              <w:t>g</w:t>
            </w:r>
            <w:r w:rsidRPr="00450C88">
              <w:rPr>
                <w:rFonts w:cstheme="minorHAnsi"/>
                <w:sz w:val="32"/>
                <w:szCs w:val="32"/>
              </w:rPr>
              <w:t>.</w:t>
            </w:r>
            <w:r>
              <w:rPr>
                <w:rFonts w:cstheme="minorHAnsi"/>
                <w:sz w:val="32"/>
                <w:szCs w:val="32"/>
                <w:lang w:val="en-US"/>
              </w:rPr>
              <w:t>b</w:t>
            </w:r>
            <w:r w:rsidRPr="00450C88">
              <w:rPr>
                <w:rFonts w:cstheme="minorHAnsi"/>
                <w:sz w:val="32"/>
                <w:szCs w:val="32"/>
              </w:rPr>
              <w:t>.</w:t>
            </w:r>
            <w:r>
              <w:rPr>
                <w:rFonts w:cstheme="minorHAnsi"/>
                <w:sz w:val="32"/>
                <w:szCs w:val="32"/>
                <w:lang w:val="en-US"/>
              </w:rPr>
              <w:t>j</w:t>
            </w:r>
            <w:r w:rsidRPr="00450C88">
              <w:rPr>
                <w:rFonts w:cstheme="minorHAnsi"/>
                <w:sz w:val="32"/>
                <w:szCs w:val="32"/>
              </w:rPr>
              <w:t xml:space="preserve">. </w:t>
            </w:r>
            <w:r>
              <w:rPr>
                <w:rFonts w:cstheme="minorHAnsi"/>
                <w:sz w:val="32"/>
                <w:szCs w:val="32"/>
              </w:rPr>
              <w:t>в танце</w:t>
            </w:r>
            <w:r w:rsidR="00044625">
              <w:rPr>
                <w:rFonts w:cstheme="minorHAnsi"/>
                <w:sz w:val="32"/>
                <w:szCs w:val="32"/>
              </w:rPr>
              <w:t xml:space="preserve"> </w:t>
            </w:r>
            <w:proofErr w:type="spellStart"/>
            <w:r w:rsidR="00044625">
              <w:rPr>
                <w:rFonts w:cstheme="minorHAnsi"/>
                <w:sz w:val="32"/>
                <w:szCs w:val="32"/>
              </w:rPr>
              <w:t>контемпорари</w:t>
            </w:r>
            <w:proofErr w:type="spellEnd"/>
            <w:r>
              <w:rPr>
                <w:rFonts w:cstheme="minorHAnsi"/>
                <w:sz w:val="32"/>
                <w:szCs w:val="32"/>
              </w:rPr>
              <w:t>, а также изгибы торса «арка», «</w:t>
            </w:r>
            <w:proofErr w:type="spellStart"/>
            <w:r>
              <w:rPr>
                <w:rFonts w:cstheme="minorHAnsi"/>
                <w:sz w:val="32"/>
                <w:szCs w:val="32"/>
              </w:rPr>
              <w:t>керф</w:t>
            </w:r>
            <w:proofErr w:type="spellEnd"/>
            <w:r>
              <w:rPr>
                <w:rFonts w:cstheme="minorHAnsi"/>
                <w:sz w:val="32"/>
                <w:szCs w:val="32"/>
              </w:rPr>
              <w:t>».</w:t>
            </w:r>
          </w:p>
          <w:p w:rsidR="00450C88" w:rsidRPr="00450C88" w:rsidRDefault="00450C88" w:rsidP="00AD248D">
            <w:pPr>
              <w:rPr>
                <w:rFonts w:cstheme="minorHAnsi"/>
                <w:sz w:val="32"/>
                <w:szCs w:val="32"/>
              </w:rPr>
            </w:pPr>
          </w:p>
        </w:tc>
      </w:tr>
    </w:tbl>
    <w:p w:rsidR="00AD248D" w:rsidRPr="00D1087A" w:rsidRDefault="00AD248D" w:rsidP="00AD248D">
      <w:pPr>
        <w:rPr>
          <w:rFonts w:cstheme="minorHAnsi"/>
          <w:b/>
          <w:sz w:val="40"/>
          <w:szCs w:val="40"/>
        </w:rPr>
      </w:pPr>
    </w:p>
    <w:p w:rsidR="00AD248D" w:rsidRPr="00D1087A" w:rsidRDefault="00AD248D" w:rsidP="00AD248D">
      <w:pPr>
        <w:ind w:left="1134"/>
        <w:rPr>
          <w:rFonts w:cstheme="minorHAnsi"/>
          <w:i/>
          <w:sz w:val="32"/>
          <w:szCs w:val="32"/>
        </w:rPr>
      </w:pPr>
    </w:p>
    <w:p w:rsidR="00754A01" w:rsidRDefault="00754A01" w:rsidP="00754A01">
      <w:pPr>
        <w:pStyle w:val="a3"/>
        <w:ind w:left="0"/>
        <w:rPr>
          <w:rFonts w:cstheme="minorHAnsi"/>
          <w:b/>
          <w:sz w:val="44"/>
          <w:szCs w:val="44"/>
        </w:rPr>
      </w:pPr>
    </w:p>
    <w:p w:rsidR="00450C88" w:rsidRDefault="00450C88" w:rsidP="00754A01">
      <w:pPr>
        <w:pStyle w:val="a3"/>
        <w:ind w:left="0"/>
        <w:rPr>
          <w:rFonts w:cstheme="minorHAnsi"/>
          <w:b/>
          <w:sz w:val="44"/>
          <w:szCs w:val="44"/>
        </w:rPr>
      </w:pPr>
    </w:p>
    <w:p w:rsidR="00450C88" w:rsidRDefault="00450C88" w:rsidP="00754A01">
      <w:pPr>
        <w:pStyle w:val="a3"/>
        <w:ind w:left="0"/>
        <w:rPr>
          <w:rFonts w:cstheme="minorHAnsi"/>
          <w:b/>
          <w:sz w:val="44"/>
          <w:szCs w:val="44"/>
        </w:rPr>
      </w:pPr>
    </w:p>
    <w:p w:rsidR="00450C88" w:rsidRDefault="00450C88" w:rsidP="00754A01">
      <w:pPr>
        <w:pStyle w:val="a3"/>
        <w:ind w:left="0"/>
        <w:rPr>
          <w:rFonts w:cstheme="minorHAnsi"/>
          <w:b/>
          <w:sz w:val="44"/>
          <w:szCs w:val="44"/>
        </w:rPr>
      </w:pPr>
    </w:p>
    <w:p w:rsidR="00450C88" w:rsidRDefault="00450C88" w:rsidP="00450C88">
      <w:pPr>
        <w:pStyle w:val="a3"/>
        <w:ind w:left="0"/>
        <w:jc w:val="center"/>
        <w:rPr>
          <w:rFonts w:cstheme="minorHAnsi"/>
          <w:b/>
          <w:sz w:val="40"/>
          <w:szCs w:val="40"/>
        </w:rPr>
      </w:pPr>
      <w:r w:rsidRPr="00450C88">
        <w:rPr>
          <w:rFonts w:cstheme="minorHAnsi"/>
          <w:b/>
          <w:sz w:val="40"/>
          <w:szCs w:val="40"/>
        </w:rPr>
        <w:t>МЕТОД</w:t>
      </w:r>
      <w:r>
        <w:rPr>
          <w:rFonts w:cstheme="minorHAnsi"/>
          <w:b/>
          <w:sz w:val="40"/>
          <w:szCs w:val="40"/>
        </w:rPr>
        <w:t>ИЧЕСКИЕ И ПСИХОЛОГИЧЕСКИЕ ОСОБЕННОСТИ РЕАЛИЗАЦИИ ПРОГРАММЫ:</w:t>
      </w:r>
    </w:p>
    <w:p w:rsidR="00CF60B6" w:rsidRPr="00CF60B6" w:rsidRDefault="00CF60B6" w:rsidP="00CF6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 xml:space="preserve">    В процессе работы педагог руководствуется принципами дифференцированного подхода к личности каждого обучающегося и гармоничного вхождения каждого ребенка в коллектив, а также максимальным развитием его творческих возможностей и эмоциональной </w:t>
      </w:r>
      <w:proofErr w:type="spellStart"/>
      <w:r w:rsidRPr="003032DD">
        <w:rPr>
          <w:rFonts w:ascii="Times New Roman" w:eastAsia="Times New Roman" w:hAnsi="Times New Roman" w:cs="Times New Roman"/>
          <w:sz w:val="32"/>
          <w:szCs w:val="32"/>
        </w:rPr>
        <w:t>раскрепощенности</w:t>
      </w:r>
      <w:proofErr w:type="spellEnd"/>
      <w:r w:rsidRPr="003032DD">
        <w:rPr>
          <w:rFonts w:ascii="Times New Roman" w:eastAsia="Times New Roman" w:hAnsi="Times New Roman" w:cs="Times New Roman"/>
          <w:sz w:val="32"/>
          <w:szCs w:val="32"/>
        </w:rPr>
        <w:t>. Для достижения цели образовательной программы необходимо опираться на следующие основные принципы дидактики:</w:t>
      </w:r>
    </w:p>
    <w:p w:rsidR="00CF60B6" w:rsidRPr="00CF60B6" w:rsidRDefault="00CF60B6" w:rsidP="00CF60B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>Систематичность и регулярность занятий</w:t>
      </w:r>
    </w:p>
    <w:p w:rsidR="00CF60B6" w:rsidRPr="00CF60B6" w:rsidRDefault="00CF60B6" w:rsidP="00CF60B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 xml:space="preserve">Постепенность развития профессиональных данных учащихся, а также увеличение физической нагрузки и технической сложности (от простого к </w:t>
      </w:r>
      <w:proofErr w:type="gramStart"/>
      <w:r w:rsidRPr="003032DD">
        <w:rPr>
          <w:rFonts w:ascii="Times New Roman" w:eastAsia="Times New Roman" w:hAnsi="Times New Roman" w:cs="Times New Roman"/>
          <w:sz w:val="32"/>
          <w:szCs w:val="32"/>
        </w:rPr>
        <w:t>сложному</w:t>
      </w:r>
      <w:proofErr w:type="gramEnd"/>
      <w:r w:rsidRPr="003032DD">
        <w:rPr>
          <w:rFonts w:ascii="Times New Roman" w:eastAsia="Times New Roman" w:hAnsi="Times New Roman" w:cs="Times New Roman"/>
          <w:sz w:val="32"/>
          <w:szCs w:val="32"/>
        </w:rPr>
        <w:t>)</w:t>
      </w:r>
    </w:p>
    <w:p w:rsidR="00CF60B6" w:rsidRPr="00CF60B6" w:rsidRDefault="00CF60B6" w:rsidP="00CF60B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>Последовательность в овладении материалом</w:t>
      </w:r>
    </w:p>
    <w:p w:rsidR="00CF60B6" w:rsidRPr="00CF60B6" w:rsidRDefault="00CF60B6" w:rsidP="00CF60B6">
      <w:pPr>
        <w:numPr>
          <w:ilvl w:val="0"/>
          <w:numId w:val="1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>Целенаправленность учебного процесса.</w:t>
      </w:r>
    </w:p>
    <w:p w:rsidR="00CF60B6" w:rsidRPr="00CF60B6" w:rsidRDefault="00CF60B6" w:rsidP="00CF60B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32"/>
          <w:szCs w:val="32"/>
        </w:rPr>
      </w:pPr>
      <w:r w:rsidRPr="003032DD">
        <w:rPr>
          <w:rFonts w:ascii="Times New Roman" w:eastAsia="Times New Roman" w:hAnsi="Times New Roman" w:cs="Times New Roman"/>
          <w:sz w:val="32"/>
          <w:szCs w:val="32"/>
        </w:rPr>
        <w:t>      Преподаватель может увеличить или уменьшить объем материала в зависимости от качества и состава класса, а также  по своему выбору знакомить учащихся с танцами, не указанными в программе.</w:t>
      </w:r>
    </w:p>
    <w:p w:rsidR="00A943C6" w:rsidRPr="00D1087A" w:rsidRDefault="00A943C6" w:rsidP="00A943C6">
      <w:pPr>
        <w:pStyle w:val="a3"/>
        <w:ind w:left="1134" w:firstLine="709"/>
        <w:rPr>
          <w:rFonts w:cstheme="minorHAnsi"/>
          <w:i/>
          <w:sz w:val="32"/>
          <w:szCs w:val="32"/>
        </w:rPr>
      </w:pPr>
      <w:r w:rsidRPr="00D1087A">
        <w:rPr>
          <w:rFonts w:cstheme="minorHAnsi"/>
          <w:i/>
          <w:sz w:val="32"/>
          <w:szCs w:val="32"/>
        </w:rPr>
        <w:t xml:space="preserve">   </w:t>
      </w:r>
    </w:p>
    <w:p w:rsidR="00A943C6" w:rsidRDefault="00450C88" w:rsidP="00450C88">
      <w:pPr>
        <w:pStyle w:val="a3"/>
        <w:ind w:left="0"/>
        <w:rPr>
          <w:rStyle w:val="apple-converted-space"/>
          <w:rFonts w:cstheme="minorHAnsi"/>
          <w:color w:val="000000"/>
          <w:sz w:val="32"/>
          <w:szCs w:val="32"/>
          <w:shd w:val="clear" w:color="auto" w:fill="FFFFFF"/>
        </w:rPr>
      </w:pPr>
      <w:r>
        <w:rPr>
          <w:rFonts w:cstheme="minorHAnsi"/>
          <w:color w:val="000000"/>
          <w:sz w:val="32"/>
          <w:szCs w:val="32"/>
          <w:shd w:val="clear" w:color="auto" w:fill="FFFFFF"/>
        </w:rPr>
        <w:t xml:space="preserve">    </w:t>
      </w:r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t xml:space="preserve">Еще в Древней Греции полагали, что в процессе обучения детей такие дисциплины, как музыка и танцы, не менее важны, чем точные науки. Учителя того времени были твердо убеждены, что для формирования творческой, гармонически развитой личности необходимо всесторонне образование. В начале XX века эти положения оформились в концепцию. Швейцарский композитор и педагог Эмиль Жак </w:t>
      </w:r>
      <w:proofErr w:type="spellStart"/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t>Далькроз</w:t>
      </w:r>
      <w:proofErr w:type="spellEnd"/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t xml:space="preserve"> разработал систему музыкально-ритмического воспитания детей, которая до сих пор является одной из самых известных и популярных методик музыкального </w:t>
      </w:r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lastRenderedPageBreak/>
        <w:t xml:space="preserve">образования в мире. </w:t>
      </w:r>
      <w:proofErr w:type="spellStart"/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t>Далькроз</w:t>
      </w:r>
      <w:proofErr w:type="spellEnd"/>
      <w:r w:rsidRPr="00450C88">
        <w:rPr>
          <w:rFonts w:cstheme="minorHAnsi"/>
          <w:color w:val="000000"/>
          <w:sz w:val="32"/>
          <w:szCs w:val="32"/>
          <w:shd w:val="clear" w:color="auto" w:fill="FFFFFF"/>
        </w:rPr>
        <w:t xml:space="preserve"> справедливо полагал, что посредством общения с музыкой и танцем дети учатся познавать мир и самих себя, а занятия танцами не только развивают музыкальность, но и помогают воспитать внимание, волю и коммуникабельность. Это доказывают и недавно проведенные исследования американских ученых, подтвердивших, что дети, занимающиеся танцами, опережают своих сверстников в развитии и добиваются больших успехов в учебе.</w:t>
      </w:r>
      <w:r w:rsidRPr="00450C88">
        <w:rPr>
          <w:rStyle w:val="apple-converted-space"/>
          <w:rFonts w:cstheme="minorHAnsi"/>
          <w:color w:val="000000"/>
          <w:sz w:val="32"/>
          <w:szCs w:val="32"/>
          <w:shd w:val="clear" w:color="auto" w:fill="FFFFFF"/>
        </w:rPr>
        <w:t> </w:t>
      </w:r>
    </w:p>
    <w:p w:rsidR="00450C88" w:rsidRDefault="00450C88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="Arial" w:hAnsi="Arial" w:cs="Arial"/>
          <w:color w:val="000000"/>
          <w:sz w:val="20"/>
          <w:szCs w:val="20"/>
        </w:rPr>
        <w:t xml:space="preserve">     </w:t>
      </w:r>
      <w:r w:rsidRPr="00450C88">
        <w:rPr>
          <w:rFonts w:asciiTheme="minorHAnsi" w:hAnsiTheme="minorHAnsi" w:cstheme="minorHAnsi"/>
          <w:color w:val="000000"/>
          <w:sz w:val="32"/>
          <w:szCs w:val="32"/>
        </w:rPr>
        <w:t xml:space="preserve">У каждого человека имеются приобретенные с детства психологические блоки, которые замедляют прогресс в ходе занятий танцами. Как правило, эти блоки обусловлены различными психологическими установками, индивидуальными особенностями личности, образом мышления и восприятия окружающего мира. Ощущение неуверенности в себе, отсутствие гибкости мышления или слабость характера могут проявляться в заблокированных мышцах спины, </w:t>
      </w:r>
      <w:r>
        <w:rPr>
          <w:rFonts w:asciiTheme="minorHAnsi" w:hAnsiTheme="minorHAnsi" w:cstheme="minorHAnsi"/>
          <w:color w:val="000000"/>
          <w:sz w:val="32"/>
          <w:szCs w:val="32"/>
        </w:rPr>
        <w:t>ног или рук</w:t>
      </w:r>
      <w:r w:rsidRPr="00450C88">
        <w:rPr>
          <w:rFonts w:asciiTheme="minorHAnsi" w:hAnsiTheme="minorHAnsi" w:cstheme="minorHAnsi"/>
          <w:color w:val="000000"/>
          <w:sz w:val="32"/>
          <w:szCs w:val="32"/>
        </w:rPr>
        <w:t>.</w:t>
      </w:r>
      <w:r>
        <w:rPr>
          <w:rFonts w:asciiTheme="minorHAnsi" w:hAnsiTheme="minorHAnsi" w:cstheme="minorHAnsi"/>
          <w:color w:val="000000"/>
          <w:sz w:val="32"/>
          <w:szCs w:val="32"/>
        </w:rPr>
        <w:t xml:space="preserve"> Н</w:t>
      </w:r>
      <w:r w:rsidRPr="00450C88">
        <w:rPr>
          <w:rFonts w:asciiTheme="minorHAnsi" w:hAnsiTheme="minorHAnsi" w:cstheme="minorHAnsi"/>
          <w:color w:val="000000"/>
          <w:sz w:val="32"/>
          <w:szCs w:val="32"/>
        </w:rPr>
        <w:t>ачиная заниматься танцами в детском возрасте, можно предотвратить возникновение негативных установок, изменить образ мыслей, улучшить отношение к окружающим. Таким образом, танец является чем-то большим, чем просто движения под музыку. Это способ работы над собой</w:t>
      </w:r>
      <w:r>
        <w:rPr>
          <w:rFonts w:asciiTheme="minorHAnsi" w:hAnsiTheme="minorHAnsi" w:cstheme="minorHAnsi"/>
          <w:color w:val="000000"/>
          <w:sz w:val="32"/>
          <w:szCs w:val="32"/>
        </w:rPr>
        <w:t>.</w:t>
      </w:r>
    </w:p>
    <w:p w:rsidR="005673BF" w:rsidRDefault="005673BF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Более осознанно подходить к изучению предмета помогают и психологические особенности возраста. Внимание становится более управляемым и ребёнок уже может довольно длительное время концентрировать его при решении абстрактных задач. Повышается уровень интеллектуального подхода при восприятии, совершенствуются память, воображение и другие психологические процессы, они всё больше приобретают черты произвольности.</w:t>
      </w:r>
    </w:p>
    <w:p w:rsidR="005673BF" w:rsidRDefault="005673BF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 Необходимо обратить внимание на правильную постановку дыхания: освоение умения правильно дышать способствует оздоровлению, помогает в распределении энергии, в ощущении пространства. </w:t>
      </w:r>
    </w:p>
    <w:p w:rsidR="005673BF" w:rsidRDefault="005673BF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lastRenderedPageBreak/>
        <w:t xml:space="preserve">  На уроках</w:t>
      </w:r>
      <w:r w:rsidR="000555E0">
        <w:rPr>
          <w:rFonts w:asciiTheme="minorHAnsi" w:hAnsiTheme="minorHAnsi" w:cstheme="minorHAnsi"/>
          <w:color w:val="000000"/>
          <w:sz w:val="32"/>
          <w:szCs w:val="32"/>
        </w:rPr>
        <w:t xml:space="preserve"> должна быть доброжелательная обстановка. Состояние комфорта помогает лучше изучить важный принцип современной хореографии – релаксацию </w:t>
      </w:r>
      <w:proofErr w:type="gramStart"/>
      <w:r w:rsidR="000555E0">
        <w:rPr>
          <w:rFonts w:asciiTheme="minorHAnsi" w:hAnsiTheme="minorHAnsi" w:cstheme="minorHAnsi"/>
          <w:color w:val="000000"/>
          <w:sz w:val="32"/>
          <w:szCs w:val="32"/>
        </w:rPr>
        <w:t xml:space="preserve">( </w:t>
      </w:r>
      <w:proofErr w:type="gramEnd"/>
      <w:r w:rsidR="000555E0">
        <w:rPr>
          <w:rFonts w:asciiTheme="minorHAnsi" w:hAnsiTheme="minorHAnsi" w:cstheme="minorHAnsi"/>
          <w:color w:val="000000"/>
          <w:sz w:val="32"/>
          <w:szCs w:val="32"/>
        </w:rPr>
        <w:t>умение снять напряжение, расслабление, снятие стресса), которая помогает снять мышечное и эмоциональное напряжение, что немаловажно для данного возраста. С другой стороны этот принцип важен и в жизни. Он дает возможность постепенно достигать высокого уровня психологической терпимости – толерантности.</w:t>
      </w:r>
    </w:p>
    <w:p w:rsidR="000555E0" w:rsidRDefault="000555E0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Важной стороной программы является спортивно – оздоровительная деятельность двигательная активность взаимосвязана с такими как будто не имеющими к ней отношения качествами, как психоневрологические характеристики организма, его психический статус. Длительное воздействие регулярных занятий может оказать существенное влияние на характер человека.  Улучшение здоровья, повышение иммунитета к болезням, улучшение осанки, телосложения приводят к утверждению жизнелюбивых позиций, оптимизму. Под влиянием системных занятий человек становится активным не только в зале, но и в других сферах деятельности. Он становится более волевым, общительным, легким на подъем, получает большее удовольствие от общения с людьми (коммуникабельность). Во время интенсивных занятий в центральной нервной системе выделяются </w:t>
      </w:r>
      <w:proofErr w:type="spellStart"/>
      <w:r>
        <w:rPr>
          <w:rFonts w:asciiTheme="minorHAnsi" w:hAnsiTheme="minorHAnsi" w:cstheme="minorHAnsi"/>
          <w:color w:val="000000"/>
          <w:sz w:val="32"/>
          <w:szCs w:val="32"/>
        </w:rPr>
        <w:t>эндорфины</w:t>
      </w:r>
      <w:proofErr w:type="spellEnd"/>
      <w:r>
        <w:rPr>
          <w:rFonts w:asciiTheme="minorHAnsi" w:hAnsiTheme="minorHAnsi" w:cstheme="minorHAnsi"/>
          <w:color w:val="000000"/>
          <w:sz w:val="32"/>
          <w:szCs w:val="32"/>
        </w:rPr>
        <w:t>, которые уменьшают боль, снижают усталость, вызывают приятную веселость и удовлетворение. Педаго</w:t>
      </w:r>
      <w:r w:rsidR="001A1D8B">
        <w:rPr>
          <w:rFonts w:asciiTheme="minorHAnsi" w:hAnsiTheme="minorHAnsi" w:cstheme="minorHAnsi"/>
          <w:color w:val="000000"/>
          <w:sz w:val="32"/>
          <w:szCs w:val="32"/>
        </w:rPr>
        <w:t>гу необходимо внимательно отнестись к общему психофизическому состоянию учащихся, чаще проводить диагностику различных сторон их развития, при необходимости корректировать содержание занятий.</w:t>
      </w:r>
    </w:p>
    <w:p w:rsidR="001A1D8B" w:rsidRDefault="001A1D8B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Завершающим разделом в курсе «Современная хореография» вводится техника импровизации. Здесь в совместной работе педагога и воспитанника развивается творческая инициатива, индивидуальность исполнения, умение выполнять и сочинять комбинации. Происходит развитие </w:t>
      </w:r>
      <w:proofErr w:type="spellStart"/>
      <w:r>
        <w:rPr>
          <w:rFonts w:asciiTheme="minorHAnsi" w:hAnsiTheme="minorHAnsi" w:cstheme="minorHAnsi"/>
          <w:color w:val="000000"/>
          <w:sz w:val="32"/>
          <w:szCs w:val="32"/>
        </w:rPr>
        <w:t>креативного</w:t>
      </w:r>
      <w:proofErr w:type="spellEnd"/>
      <w:r>
        <w:rPr>
          <w:rFonts w:asciiTheme="minorHAnsi" w:hAnsiTheme="minorHAnsi" w:cstheme="minorHAnsi"/>
          <w:color w:val="000000"/>
          <w:sz w:val="32"/>
          <w:szCs w:val="32"/>
        </w:rPr>
        <w:t xml:space="preserve"> мышления, эмоций, чувств, возникает осознанность настроений и </w:t>
      </w:r>
      <w:proofErr w:type="spellStart"/>
      <w:r>
        <w:rPr>
          <w:rFonts w:asciiTheme="minorHAnsi" w:hAnsiTheme="minorHAnsi" w:cstheme="minorHAnsi"/>
          <w:color w:val="000000"/>
          <w:sz w:val="32"/>
          <w:szCs w:val="32"/>
        </w:rPr>
        <w:t>саморегуляция</w:t>
      </w:r>
      <w:proofErr w:type="spellEnd"/>
      <w:r>
        <w:rPr>
          <w:rFonts w:asciiTheme="minorHAnsi" w:hAnsiTheme="minorHAnsi" w:cstheme="minorHAnsi"/>
          <w:color w:val="000000"/>
          <w:sz w:val="32"/>
          <w:szCs w:val="32"/>
        </w:rPr>
        <w:t>.</w:t>
      </w:r>
    </w:p>
    <w:p w:rsidR="001A1D8B" w:rsidRDefault="001A1D8B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lastRenderedPageBreak/>
        <w:t xml:space="preserve">  Надо помнить, что исполнение хореографических комбинаций в технике </w:t>
      </w:r>
      <w:proofErr w:type="spellStart"/>
      <w:r w:rsidR="00CF60B6">
        <w:rPr>
          <w:rFonts w:asciiTheme="minorHAnsi" w:hAnsiTheme="minorHAnsi" w:cstheme="minorHAnsi"/>
          <w:color w:val="000000"/>
          <w:sz w:val="32"/>
          <w:szCs w:val="32"/>
        </w:rPr>
        <w:t>контемпорари</w:t>
      </w:r>
      <w:proofErr w:type="spellEnd"/>
      <w:r>
        <w:rPr>
          <w:rFonts w:asciiTheme="minorHAnsi" w:hAnsiTheme="minorHAnsi" w:cstheme="minorHAnsi"/>
          <w:color w:val="000000"/>
          <w:sz w:val="32"/>
          <w:szCs w:val="32"/>
        </w:rPr>
        <w:t xml:space="preserve"> называется концептуальной хореографией. Это способность выражать мысли, состояния души, отношения языком танца.</w:t>
      </w:r>
    </w:p>
    <w:p w:rsidR="001A1D8B" w:rsidRDefault="001A1D8B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Показательным результатом совместной работы является постановка концертного номера на материале современной хореографии. В свою очередь концертные выступления не только оттачивают мастерство, но и активизируют воспитанников, мотивируют их к дальнейшему изучению материала.</w:t>
      </w:r>
    </w:p>
    <w:p w:rsidR="001A1D8B" w:rsidRDefault="001A1D8B" w:rsidP="00450C88">
      <w:pPr>
        <w:pStyle w:val="a5"/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Fonts w:asciiTheme="minorHAnsi" w:hAnsiTheme="minorHAnsi" w:cstheme="minorHAnsi"/>
          <w:color w:val="000000"/>
          <w:sz w:val="32"/>
          <w:szCs w:val="32"/>
        </w:rPr>
        <w:t xml:space="preserve">  Занятие хореографией в детстве дает возможность составлять представление о профессии педагога дополнительного образования и специальности хореограф – постановщик. Это может послужить основой для </w:t>
      </w:r>
      <w:proofErr w:type="gramStart"/>
      <w:r>
        <w:rPr>
          <w:rFonts w:asciiTheme="minorHAnsi" w:hAnsiTheme="minorHAnsi" w:cstheme="minorHAnsi"/>
          <w:color w:val="000000"/>
          <w:sz w:val="32"/>
          <w:szCs w:val="32"/>
        </w:rPr>
        <w:t>профессионального</w:t>
      </w:r>
      <w:proofErr w:type="gramEnd"/>
      <w:r>
        <w:rPr>
          <w:rFonts w:asciiTheme="minorHAnsi" w:hAnsiTheme="minorHAnsi" w:cstheme="minorHAnsi"/>
          <w:color w:val="000000"/>
          <w:sz w:val="32"/>
          <w:szCs w:val="32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32"/>
          <w:szCs w:val="32"/>
        </w:rPr>
        <w:t>самоопредления</w:t>
      </w:r>
      <w:proofErr w:type="spellEnd"/>
      <w:r>
        <w:rPr>
          <w:rFonts w:asciiTheme="minorHAnsi" w:hAnsiTheme="minorHAnsi" w:cstheme="minorHAnsi"/>
          <w:color w:val="000000"/>
          <w:sz w:val="32"/>
          <w:szCs w:val="32"/>
        </w:rPr>
        <w:t>.</w:t>
      </w:r>
    </w:p>
    <w:p w:rsidR="001A1D8B" w:rsidRDefault="001A1D8B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B27C4" w:rsidRPr="001B27C4" w:rsidRDefault="001B27C4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inorHAnsi" w:hAnsiTheme="minorHAnsi" w:cstheme="minorHAnsi"/>
          <w:color w:val="000000"/>
          <w:sz w:val="32"/>
          <w:szCs w:val="32"/>
          <w:lang w:val="en-US"/>
        </w:rPr>
      </w:pPr>
    </w:p>
    <w:p w:rsidR="001A1D8B" w:rsidRDefault="001A1D8B" w:rsidP="001A1D8B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0"/>
          <w:szCs w:val="40"/>
        </w:rPr>
      </w:pPr>
      <w:r>
        <w:rPr>
          <w:rFonts w:asciiTheme="majorHAnsi" w:hAnsiTheme="majorHAnsi" w:cstheme="minorHAnsi"/>
          <w:b/>
          <w:color w:val="000000"/>
          <w:sz w:val="40"/>
          <w:szCs w:val="40"/>
        </w:rPr>
        <w:lastRenderedPageBreak/>
        <w:t>СПИСОК ИСПОЛЬЗУЕМОЙ ЛИТЕРАТУРЫ:</w:t>
      </w:r>
    </w:p>
    <w:p w:rsidR="001A1D8B" w:rsidRPr="003032DD" w:rsidRDefault="001A1D8B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Фишем Э.М. Музыкальное движение. – М.: Инфра – М, 2000.</w:t>
      </w:r>
    </w:p>
    <w:p w:rsidR="001A1D8B" w:rsidRPr="003032DD" w:rsidRDefault="001A1D8B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Руднева С.Д. Ритмика. – М.: Просвещение, 1988.</w:t>
      </w:r>
    </w:p>
    <w:p w:rsidR="001A1D8B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Барышникова Т. Азбука хореографии. – СПб</w:t>
      </w:r>
      <w:proofErr w:type="gram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.: </w:t>
      </w:r>
      <w:proofErr w:type="gramEnd"/>
      <w:r w:rsidRPr="003032DD">
        <w:rPr>
          <w:rFonts w:asciiTheme="minorHAnsi" w:hAnsiTheme="minorHAnsi" w:cstheme="minorHAnsi"/>
          <w:color w:val="000000"/>
          <w:sz w:val="36"/>
          <w:szCs w:val="36"/>
        </w:rPr>
        <w:t>Питер, 1999.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Ваганова А.Я. Основы классического танца. – СПб</w:t>
      </w:r>
      <w:proofErr w:type="gram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.: </w:t>
      </w:r>
      <w:proofErr w:type="gramEnd"/>
      <w:r w:rsidRPr="003032DD">
        <w:rPr>
          <w:rFonts w:asciiTheme="minorHAnsi" w:hAnsiTheme="minorHAnsi" w:cstheme="minorHAnsi"/>
          <w:color w:val="000000"/>
          <w:sz w:val="36"/>
          <w:szCs w:val="36"/>
        </w:rPr>
        <w:t>Питер, 2002.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proofErr w:type="spell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>Лисицкая</w:t>
      </w:r>
      <w:proofErr w:type="spellEnd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 Т. Пластика. Ритм. – М.: «Физкультура и спорт», 1988.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Международные </w:t>
      </w:r>
      <w:proofErr w:type="spell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>фитнесконцепции</w:t>
      </w:r>
      <w:proofErr w:type="spellEnd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: Практические материалы </w:t>
      </w:r>
      <w:r w:rsidRPr="003032DD">
        <w:rPr>
          <w:rFonts w:asciiTheme="majorHAnsi" w:hAnsiTheme="majorHAnsi" w:cstheme="minorHAnsi"/>
          <w:color w:val="000000"/>
          <w:sz w:val="36"/>
          <w:szCs w:val="36"/>
          <w:lang w:val="en-US"/>
        </w:rPr>
        <w:t>IV</w:t>
      </w:r>
      <w:r w:rsidRPr="003032DD">
        <w:rPr>
          <w:rFonts w:asciiTheme="majorHAnsi" w:hAnsiTheme="majorHAnsi" w:cstheme="minorHAnsi"/>
          <w:color w:val="000000"/>
          <w:sz w:val="36"/>
          <w:szCs w:val="36"/>
        </w:rPr>
        <w:t>-</w:t>
      </w:r>
      <w:r w:rsidRPr="003032DD">
        <w:rPr>
          <w:rFonts w:asciiTheme="majorHAnsi" w:hAnsiTheme="majorHAnsi" w:cstheme="minorHAnsi"/>
          <w:color w:val="000000"/>
          <w:sz w:val="36"/>
          <w:szCs w:val="36"/>
          <w:lang w:val="en-US"/>
        </w:rPr>
        <w:t>VII</w:t>
      </w:r>
      <w:r w:rsidRPr="003032DD">
        <w:rPr>
          <w:rFonts w:asciiTheme="majorHAnsi" w:hAnsiTheme="majorHAnsi" w:cstheme="minorHAnsi"/>
          <w:color w:val="000000"/>
          <w:sz w:val="36"/>
          <w:szCs w:val="36"/>
        </w:rPr>
        <w:t xml:space="preserve"> </w:t>
      </w:r>
      <w:proofErr w:type="spell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>фитнесконцепции</w:t>
      </w:r>
      <w:proofErr w:type="spellEnd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 «</w:t>
      </w:r>
      <w:r w:rsidRPr="003032DD">
        <w:rPr>
          <w:rFonts w:asciiTheme="minorHAnsi" w:hAnsiTheme="minorHAnsi" w:cstheme="minorHAnsi"/>
          <w:color w:val="000000"/>
          <w:sz w:val="36"/>
          <w:szCs w:val="36"/>
          <w:lang w:val="en-US"/>
        </w:rPr>
        <w:t>World</w:t>
      </w:r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r w:rsidRPr="003032DD">
        <w:rPr>
          <w:rFonts w:asciiTheme="minorHAnsi" w:hAnsiTheme="minorHAnsi" w:cstheme="minorHAnsi"/>
          <w:color w:val="000000"/>
          <w:sz w:val="36"/>
          <w:szCs w:val="36"/>
          <w:lang w:val="en-US"/>
        </w:rPr>
        <w:t>class</w:t>
      </w:r>
      <w:r w:rsidRPr="003032DD">
        <w:rPr>
          <w:rFonts w:asciiTheme="minorHAnsi" w:hAnsiTheme="minorHAnsi" w:cstheme="minorHAnsi"/>
          <w:color w:val="000000"/>
          <w:sz w:val="36"/>
          <w:szCs w:val="36"/>
        </w:rPr>
        <w:t>». – М., 1999-2002 гг., «</w:t>
      </w:r>
      <w:r w:rsidRPr="003032DD">
        <w:rPr>
          <w:rFonts w:asciiTheme="minorHAnsi" w:hAnsiTheme="minorHAnsi" w:cstheme="minorHAnsi"/>
          <w:color w:val="000000"/>
          <w:sz w:val="36"/>
          <w:szCs w:val="36"/>
          <w:lang w:val="en-US"/>
        </w:rPr>
        <w:t>Nike</w:t>
      </w:r>
      <w:r w:rsidRPr="003032DD">
        <w:rPr>
          <w:rFonts w:asciiTheme="minorHAnsi" w:hAnsiTheme="minorHAnsi" w:cstheme="minorHAnsi"/>
          <w:color w:val="000000"/>
          <w:sz w:val="36"/>
          <w:szCs w:val="36"/>
        </w:rPr>
        <w:t>»-М, 2003г., «Планета фитнес» 2004-2005 (Приложение № 2).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Никитин В.Ю. Модерн-джаз танец. – М.: «ГИТИС»,2000.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r w:rsidRPr="003032DD">
        <w:rPr>
          <w:rFonts w:asciiTheme="minorHAnsi" w:hAnsiTheme="minorHAnsi" w:cstheme="minorHAnsi"/>
          <w:color w:val="000000"/>
          <w:sz w:val="36"/>
          <w:szCs w:val="36"/>
        </w:rPr>
        <w:t>Радугина А.А. Психология и педагогика. – М.: «Центр», 2000.</w:t>
      </w:r>
    </w:p>
    <w:p w:rsidR="00A43309" w:rsidRPr="003032DD" w:rsidRDefault="00A43309" w:rsidP="001A1D8B">
      <w:pPr>
        <w:pStyle w:val="a5"/>
        <w:numPr>
          <w:ilvl w:val="0"/>
          <w:numId w:val="12"/>
        </w:numPr>
        <w:shd w:val="clear" w:color="auto" w:fill="FFFFFF"/>
        <w:spacing w:before="60" w:beforeAutospacing="0" w:after="240" w:afterAutospacing="0"/>
        <w:rPr>
          <w:rFonts w:asciiTheme="minorHAnsi" w:hAnsiTheme="minorHAnsi" w:cstheme="minorHAnsi"/>
          <w:color w:val="000000"/>
          <w:sz w:val="36"/>
          <w:szCs w:val="36"/>
        </w:rPr>
      </w:pPr>
      <w:proofErr w:type="spell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>Эндрос</w:t>
      </w:r>
      <w:proofErr w:type="spellEnd"/>
      <w:r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 </w:t>
      </w:r>
      <w:proofErr w:type="spellStart"/>
      <w:r w:rsidRPr="003032DD">
        <w:rPr>
          <w:rFonts w:asciiTheme="minorHAnsi" w:hAnsiTheme="minorHAnsi" w:cstheme="minorHAnsi"/>
          <w:color w:val="000000"/>
          <w:sz w:val="36"/>
          <w:szCs w:val="36"/>
        </w:rPr>
        <w:t>ТЕд</w:t>
      </w:r>
      <w:proofErr w:type="spellEnd"/>
      <w:r w:rsidRPr="003032DD">
        <w:rPr>
          <w:rFonts w:asciiTheme="minorHAnsi" w:hAnsiTheme="minorHAnsi" w:cstheme="minorHAnsi"/>
          <w:color w:val="000000"/>
          <w:sz w:val="36"/>
          <w:szCs w:val="36"/>
        </w:rPr>
        <w:t>. Магия танца. – М.:</w:t>
      </w:r>
      <w:r w:rsidR="00DD6BD6" w:rsidRPr="003032DD">
        <w:rPr>
          <w:rFonts w:asciiTheme="minorHAnsi" w:hAnsiTheme="minorHAnsi" w:cstheme="minorHAnsi"/>
          <w:color w:val="000000"/>
          <w:sz w:val="36"/>
          <w:szCs w:val="36"/>
        </w:rPr>
        <w:t xml:space="preserve"> «</w:t>
      </w:r>
      <w:proofErr w:type="spellStart"/>
      <w:r w:rsidR="00DD6BD6" w:rsidRPr="003032DD">
        <w:rPr>
          <w:rFonts w:asciiTheme="minorHAnsi" w:hAnsiTheme="minorHAnsi" w:cstheme="minorHAnsi"/>
          <w:color w:val="000000"/>
          <w:sz w:val="36"/>
          <w:szCs w:val="36"/>
          <w:lang w:val="en-US"/>
        </w:rPr>
        <w:t>Refl</w:t>
      </w:r>
      <w:proofErr w:type="spellEnd"/>
      <w:r w:rsidR="00DD6BD6" w:rsidRPr="003032DD">
        <w:rPr>
          <w:rFonts w:asciiTheme="minorHAnsi" w:hAnsiTheme="minorHAnsi" w:cstheme="minorHAnsi"/>
          <w:color w:val="000000"/>
          <w:sz w:val="36"/>
          <w:szCs w:val="36"/>
        </w:rPr>
        <w:t>-</w:t>
      </w:r>
      <w:r w:rsidR="00DD6BD6" w:rsidRPr="003032DD">
        <w:rPr>
          <w:rFonts w:asciiTheme="minorHAnsi" w:hAnsiTheme="minorHAnsi" w:cstheme="minorHAnsi"/>
          <w:color w:val="000000"/>
          <w:sz w:val="36"/>
          <w:szCs w:val="36"/>
          <w:lang w:val="en-US"/>
        </w:rPr>
        <w:t>book</w:t>
      </w:r>
      <w:r w:rsidR="00DD6BD6" w:rsidRPr="003032DD">
        <w:rPr>
          <w:rFonts w:asciiTheme="minorHAnsi" w:hAnsiTheme="minorHAnsi" w:cstheme="minorHAnsi"/>
          <w:color w:val="000000"/>
          <w:sz w:val="36"/>
          <w:szCs w:val="36"/>
        </w:rPr>
        <w:t>», «</w:t>
      </w:r>
      <w:proofErr w:type="spellStart"/>
      <w:r w:rsidR="00DD6BD6" w:rsidRPr="003032DD">
        <w:rPr>
          <w:rFonts w:asciiTheme="minorHAnsi" w:hAnsiTheme="minorHAnsi" w:cstheme="minorHAnsi"/>
          <w:color w:val="000000"/>
          <w:sz w:val="36"/>
          <w:szCs w:val="36"/>
        </w:rPr>
        <w:t>Ваклер</w:t>
      </w:r>
      <w:proofErr w:type="spellEnd"/>
      <w:r w:rsidR="00DD6BD6" w:rsidRPr="003032DD">
        <w:rPr>
          <w:rFonts w:asciiTheme="minorHAnsi" w:hAnsiTheme="minorHAnsi" w:cstheme="minorHAnsi"/>
          <w:color w:val="000000"/>
          <w:sz w:val="36"/>
          <w:szCs w:val="36"/>
        </w:rPr>
        <w:t>» 1996.</w:t>
      </w:r>
    </w:p>
    <w:p w:rsidR="00DD6BD6" w:rsidRPr="003032DD" w:rsidRDefault="003032DD" w:rsidP="003032DD">
      <w:pPr>
        <w:pStyle w:val="a5"/>
        <w:shd w:val="clear" w:color="auto" w:fill="FFFFFF"/>
        <w:spacing w:before="60" w:beforeAutospacing="0" w:after="240" w:afterAutospacing="0"/>
        <w:ind w:left="360"/>
        <w:rPr>
          <w:rFonts w:asciiTheme="minorHAnsi" w:hAnsiTheme="minorHAnsi" w:cstheme="minorHAnsi"/>
          <w:color w:val="000000"/>
          <w:sz w:val="32"/>
          <w:szCs w:val="32"/>
        </w:rPr>
      </w:pPr>
      <w:r>
        <w:rPr>
          <w:rStyle w:val="c4"/>
          <w:sz w:val="32"/>
          <w:szCs w:val="32"/>
        </w:rPr>
        <w:t>10.</w:t>
      </w:r>
      <w:r w:rsidRPr="003032DD">
        <w:rPr>
          <w:rStyle w:val="c4"/>
          <w:sz w:val="32"/>
          <w:szCs w:val="32"/>
        </w:rPr>
        <w:t>Динниц Е.В. «Джазовые танцы», ООО «Издательство АСТ», 2004 г</w:t>
      </w:r>
    </w:p>
    <w:p w:rsidR="00DD6BD6" w:rsidRDefault="00DD6BD6" w:rsidP="00DD6BD6">
      <w:pPr>
        <w:pStyle w:val="a5"/>
        <w:shd w:val="clear" w:color="auto" w:fill="FFFFFF"/>
        <w:spacing w:before="60" w:beforeAutospacing="0" w:after="240" w:afterAutospacing="0"/>
        <w:ind w:left="720"/>
        <w:rPr>
          <w:rFonts w:asciiTheme="minorHAnsi" w:hAnsiTheme="minorHAnsi" w:cstheme="minorHAnsi"/>
          <w:color w:val="000000"/>
          <w:sz w:val="36"/>
          <w:szCs w:val="36"/>
        </w:rPr>
      </w:pPr>
    </w:p>
    <w:p w:rsidR="00DD6BD6" w:rsidRDefault="00DD6BD6" w:rsidP="00DD6BD6">
      <w:pPr>
        <w:pStyle w:val="a5"/>
        <w:shd w:val="clear" w:color="auto" w:fill="FFFFFF"/>
        <w:spacing w:before="60" w:beforeAutospacing="0" w:after="240" w:afterAutospacing="0"/>
        <w:ind w:left="720"/>
        <w:rPr>
          <w:rFonts w:asciiTheme="minorHAnsi" w:hAnsiTheme="minorHAnsi" w:cstheme="minorHAnsi"/>
          <w:color w:val="000000"/>
          <w:sz w:val="36"/>
          <w:szCs w:val="36"/>
        </w:rPr>
      </w:pPr>
    </w:p>
    <w:p w:rsidR="00DD6BD6" w:rsidRDefault="001B27C4" w:rsidP="00DD6BD6">
      <w:pPr>
        <w:pStyle w:val="a5"/>
        <w:shd w:val="clear" w:color="auto" w:fill="FFFFFF"/>
        <w:spacing w:before="60" w:beforeAutospacing="0" w:after="240" w:afterAutospacing="0"/>
        <w:ind w:left="720"/>
        <w:rPr>
          <w:rFonts w:asciiTheme="minorHAnsi" w:hAnsiTheme="minorHAnsi" w:cstheme="minorHAnsi"/>
          <w:color w:val="000000"/>
          <w:sz w:val="36"/>
          <w:szCs w:val="36"/>
          <w:lang w:val="en-US"/>
        </w:rPr>
      </w:pPr>
      <w:r>
        <w:rPr>
          <w:rFonts w:asciiTheme="minorHAnsi" w:hAnsiTheme="minorHAnsi" w:cstheme="minorHAnsi"/>
          <w:color w:val="000000"/>
          <w:sz w:val="36"/>
          <w:szCs w:val="36"/>
          <w:lang w:val="en-US"/>
        </w:rPr>
        <w:t xml:space="preserve">  </w:t>
      </w:r>
    </w:p>
    <w:p w:rsidR="001B27C4" w:rsidRDefault="001B27C4" w:rsidP="00DD6BD6">
      <w:pPr>
        <w:pStyle w:val="a5"/>
        <w:shd w:val="clear" w:color="auto" w:fill="FFFFFF"/>
        <w:spacing w:before="60" w:beforeAutospacing="0" w:after="240" w:afterAutospacing="0"/>
        <w:ind w:left="720"/>
        <w:rPr>
          <w:rFonts w:asciiTheme="minorHAnsi" w:hAnsiTheme="minorHAnsi" w:cstheme="minorHAnsi"/>
          <w:color w:val="000000"/>
          <w:sz w:val="36"/>
          <w:szCs w:val="36"/>
          <w:lang w:val="en-US"/>
        </w:rPr>
      </w:pPr>
    </w:p>
    <w:p w:rsidR="005C14E6" w:rsidRDefault="005B2009" w:rsidP="005B2009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lastRenderedPageBreak/>
        <w:t>Тематическое планирование кружка</w:t>
      </w:r>
    </w:p>
    <w:p w:rsidR="005B2009" w:rsidRDefault="00EF5B44" w:rsidP="005B2009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хореографии на 201</w:t>
      </w:r>
      <w:r w:rsidRPr="001B27C4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6</w:t>
      </w:r>
      <w:r w:rsidR="005B2009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– 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201</w:t>
      </w:r>
      <w:r w:rsidRPr="001B27C4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7</w:t>
      </w:r>
      <w:r w:rsidR="005B2009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учебный год.</w:t>
      </w:r>
    </w:p>
    <w:p w:rsidR="005B2009" w:rsidRDefault="005B2009" w:rsidP="005B2009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color w:val="000000"/>
          <w:sz w:val="44"/>
          <w:szCs w:val="44"/>
        </w:rPr>
      </w:pPr>
      <w:r>
        <w:rPr>
          <w:rFonts w:asciiTheme="majorHAnsi" w:hAnsiTheme="majorHAnsi" w:cstheme="minorHAnsi"/>
          <w:color w:val="000000"/>
          <w:sz w:val="44"/>
          <w:szCs w:val="44"/>
        </w:rPr>
        <w:t>Группа №2.</w:t>
      </w:r>
    </w:p>
    <w:tbl>
      <w:tblPr>
        <w:tblStyle w:val="a4"/>
        <w:tblW w:w="0" w:type="auto"/>
        <w:tblLook w:val="04A0"/>
      </w:tblPr>
      <w:tblGrid>
        <w:gridCol w:w="1242"/>
        <w:gridCol w:w="6379"/>
        <w:gridCol w:w="1950"/>
      </w:tblGrid>
      <w:tr w:rsid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№</w:t>
            </w:r>
          </w:p>
        </w:tc>
        <w:tc>
          <w:tcPr>
            <w:tcW w:w="6379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Тема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Часы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1</w:t>
            </w: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6379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Инструктаж по технике безопасности.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</w:t>
            </w:r>
          </w:p>
        </w:tc>
        <w:tc>
          <w:tcPr>
            <w:tcW w:w="6379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Упражнение на разминку стоп: подъем на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полупальцы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3.</w:t>
            </w:r>
          </w:p>
        </w:tc>
        <w:tc>
          <w:tcPr>
            <w:tcW w:w="6379" w:type="dxa"/>
          </w:tcPr>
          <w:p w:rsidR="005B2009" w:rsidRPr="002B29CE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Классический станок: наклоны на </w:t>
            </w:r>
            <w:r w:rsid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«</w:t>
            </w:r>
            <w:proofErr w:type="spellStart"/>
            <w:r w:rsidR="002B29CE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plie</w:t>
            </w:r>
            <w:proofErr w:type="spellEnd"/>
            <w:r w:rsid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4.</w:t>
            </w:r>
          </w:p>
        </w:tc>
        <w:tc>
          <w:tcPr>
            <w:tcW w:w="6379" w:type="dxa"/>
          </w:tcPr>
          <w:p w:rsidR="005B2009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Элементы танца «Часики»: винт ногами на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полупальцах</w:t>
            </w:r>
            <w:proofErr w:type="spellEnd"/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5.</w:t>
            </w:r>
          </w:p>
        </w:tc>
        <w:tc>
          <w:tcPr>
            <w:tcW w:w="6379" w:type="dxa"/>
          </w:tcPr>
          <w:p w:rsidR="005B2009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Упражнение на растяжку ног: «Паук», «Пружинка».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6.</w:t>
            </w:r>
          </w:p>
        </w:tc>
        <w:tc>
          <w:tcPr>
            <w:tcW w:w="6379" w:type="dxa"/>
          </w:tcPr>
          <w:p w:rsidR="005B2009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Элементы танца: бег с поднятыми руками в «Расческе».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7.</w:t>
            </w:r>
          </w:p>
        </w:tc>
        <w:tc>
          <w:tcPr>
            <w:tcW w:w="6379" w:type="dxa"/>
          </w:tcPr>
          <w:p w:rsidR="002B29CE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Упражнения на разминку спины: «Змея», «Кошка».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8.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» с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полупальцами</w:t>
            </w:r>
            <w:proofErr w:type="spellEnd"/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9.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tandu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с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10.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Классический станок: «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jette</w:t>
            </w:r>
            <w:proofErr w:type="spellEnd"/>
            <w:r w:rsidRP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с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11.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rond</w:t>
            </w:r>
            <w:proofErr w:type="spellEnd"/>
            <w:r w:rsidRP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de</w:t>
            </w:r>
            <w:r w:rsidRP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jamp</w:t>
            </w:r>
            <w:proofErr w:type="spellEnd"/>
            <w:r w:rsidRPr="002B29CE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parter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с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12.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rond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с наклоном к ноге вперед.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13.</w:t>
            </w:r>
          </w:p>
        </w:tc>
        <w:tc>
          <w:tcPr>
            <w:tcW w:w="6379" w:type="dxa"/>
          </w:tcPr>
          <w:p w:rsidR="005B2009" w:rsidRPr="002B29CE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adajio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с удержанием ноги на 90° крестом.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14.</w:t>
            </w:r>
          </w:p>
        </w:tc>
        <w:tc>
          <w:tcPr>
            <w:tcW w:w="6379" w:type="dxa"/>
          </w:tcPr>
          <w:p w:rsidR="005B2009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Элементы танца: ход с выпадами ноги назад, вперёд.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B20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15.</w:t>
            </w:r>
          </w:p>
        </w:tc>
        <w:tc>
          <w:tcPr>
            <w:tcW w:w="6379" w:type="dxa"/>
          </w:tcPr>
          <w:p w:rsidR="005B2009" w:rsidRPr="005B2009" w:rsidRDefault="002B29CE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Прыжки по 6 позиции ног с сокращенными руками.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16.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Наклоны корпуса с одновременным переступанием ног.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17.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Прыжки с подъемом рук вверх.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18.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Бег с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захлестом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ног назад в центр круга.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19.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Бег из круга с вытянутыми вперёд ногами.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20.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Выступление на конкурсе танца «Живи танцуя».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21.</w:t>
            </w:r>
          </w:p>
        </w:tc>
        <w:tc>
          <w:tcPr>
            <w:tcW w:w="6379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Соскок на </w:t>
            </w:r>
            <w:proofErr w:type="spellStart"/>
            <w:proofErr w:type="gram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</w:t>
            </w:r>
            <w:proofErr w:type="spellEnd"/>
            <w:proofErr w:type="gramEnd"/>
            <w:r w:rsidRPr="00243F55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/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ног, приседание с расставленными ногами.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22.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Прыжок через туловище сидящего партнера.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23.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Учимся группироваться.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24.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Поочередный подъем пяток, стоя на полу.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25.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Броски ног назад, стоя на коленях.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26.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Покачивание вправо – влево, стоя на коленях «морячка».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27.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Акробатические элементы: «мост», «колесо».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28.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Элементы растяжки: «шпагат», «канат».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29.</w:t>
            </w:r>
          </w:p>
        </w:tc>
        <w:tc>
          <w:tcPr>
            <w:tcW w:w="6379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grand</w:t>
            </w:r>
            <w:r w:rsidRPr="00243F55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batvent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с переносом ноги через 1 позицию.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30.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Классические прыжки по позициям ног: 1 – 6 п.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31.</w:t>
            </w:r>
          </w:p>
        </w:tc>
        <w:tc>
          <w:tcPr>
            <w:tcW w:w="6379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Изучение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atitud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в классическом станке.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32.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Элементы ритмики: подъем на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полупальцах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33.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Упражнение на разминку туловища «восьмерка».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34.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Упражнение на гибкость спины: наклоны вправо – влево.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35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6379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Наклоны вперед с прогибом в спине.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36.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Рывки руками назад вытянутыми и согнутыми.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37.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Растягивающее движение рук вниз – вверх.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38.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Подготовка к конкурсу танца, генеральная репетиция.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39.</w:t>
            </w:r>
          </w:p>
        </w:tc>
        <w:tc>
          <w:tcPr>
            <w:tcW w:w="6379" w:type="dxa"/>
          </w:tcPr>
          <w:p w:rsidR="005B2009" w:rsidRPr="005B2009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Участие в конкурсе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Казань</w:t>
            </w:r>
            <w:proofErr w:type="gram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.р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</w:t>
            </w:r>
            <w:r w:rsid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40.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Разминка: круговые движения рук у плеча.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41.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Подъем ног с согнутыми коленями поочередно.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42.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Броски ног вперед поочередно.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43.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Генеральная репетиция перед конкурсом «Созвездие».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44.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Участие на конкурсе «Созвездие».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45.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Подъем ног со сгибанием колена, хлопок под коленом.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B2009" w:rsidRPr="005B2009" w:rsidTr="005B2009">
        <w:tc>
          <w:tcPr>
            <w:tcW w:w="1242" w:type="dxa"/>
          </w:tcPr>
          <w:p w:rsidR="005B2009" w:rsidRPr="00243F55" w:rsidRDefault="00243F55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46.</w:t>
            </w:r>
          </w:p>
        </w:tc>
        <w:tc>
          <w:tcPr>
            <w:tcW w:w="6379" w:type="dxa"/>
          </w:tcPr>
          <w:p w:rsidR="005B2009" w:rsidRPr="005B2009" w:rsidRDefault="001D41E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Упражнение «пружина» для нагрузки мышц ног.</w:t>
            </w:r>
          </w:p>
        </w:tc>
        <w:tc>
          <w:tcPr>
            <w:tcW w:w="1950" w:type="dxa"/>
          </w:tcPr>
          <w:p w:rsidR="005B2009" w:rsidRPr="005B2009" w:rsidRDefault="005B20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47.</w:t>
            </w:r>
          </w:p>
        </w:tc>
        <w:tc>
          <w:tcPr>
            <w:tcW w:w="6379" w:type="dxa"/>
          </w:tcPr>
          <w:p w:rsidR="005E2B09" w:rsidRPr="005B20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Упражнение «паук» на растяжку мышц ног.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48.</w:t>
            </w:r>
          </w:p>
        </w:tc>
        <w:tc>
          <w:tcPr>
            <w:tcW w:w="6379" w:type="dxa"/>
          </w:tcPr>
          <w:p w:rsidR="005E2B09" w:rsidRPr="005B20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Выступление на школьном мероприятии,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посвящ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 23 февраля.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49.</w:t>
            </w:r>
          </w:p>
        </w:tc>
        <w:tc>
          <w:tcPr>
            <w:tcW w:w="6379" w:type="dxa"/>
          </w:tcPr>
          <w:p w:rsidR="005E2B09" w:rsidRPr="005B20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Д-м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: </w:t>
            </w:r>
            <w:proofErr w:type="gram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свинговое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раскач.,3 – шаговые повороты, прыжки.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E2B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50.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</w:t>
            </w:r>
            <w:proofErr w:type="spellEnd"/>
            <w:proofErr w:type="gramStart"/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с</w:t>
            </w:r>
            <w:proofErr w:type="gram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танок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port de bras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 1, 2, 3, 4, 5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51.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arabesques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1, 2, 3, 4, 5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52.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ecartee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вперед.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53.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ecartee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назад.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54.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станок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pas de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bure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dessus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–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dessous</w:t>
            </w:r>
            <w:proofErr w:type="spellEnd"/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55.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pas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de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bure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 без смены ног в разных направлениях.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56.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станок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petit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changement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pieds</w:t>
            </w:r>
            <w:proofErr w:type="spellEnd"/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57.</w:t>
            </w:r>
          </w:p>
        </w:tc>
        <w:tc>
          <w:tcPr>
            <w:tcW w:w="6379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станок</w:t>
            </w:r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grand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changement</w:t>
            </w:r>
            <w:proofErr w:type="spellEnd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pieds</w:t>
            </w:r>
            <w:proofErr w:type="spellEnd"/>
            <w:r w:rsidRPr="005E2B09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58.</w:t>
            </w:r>
          </w:p>
        </w:tc>
        <w:tc>
          <w:tcPr>
            <w:tcW w:w="6379" w:type="dxa"/>
          </w:tcPr>
          <w:p w:rsidR="005E2B09" w:rsidRPr="00180501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«</w:t>
            </w:r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grand </w:t>
            </w:r>
            <w:proofErr w:type="spellStart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assamble</w:t>
            </w:r>
            <w:proofErr w:type="spellEnd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59.</w:t>
            </w:r>
          </w:p>
        </w:tc>
        <w:tc>
          <w:tcPr>
            <w:tcW w:w="6379" w:type="dxa"/>
          </w:tcPr>
          <w:p w:rsidR="005E2B09" w:rsidRPr="00180501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Классический станок:</w:t>
            </w:r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«</w:t>
            </w:r>
            <w:proofErr w:type="spellStart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jete</w:t>
            </w:r>
            <w:proofErr w:type="spellEnd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</w:t>
            </w:r>
            <w:proofErr w:type="spellStart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ferme</w:t>
            </w:r>
            <w:proofErr w:type="spellEnd"/>
            <w:r w:rsidR="00180501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1D41E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1D41E9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60.</w:t>
            </w:r>
          </w:p>
        </w:tc>
        <w:tc>
          <w:tcPr>
            <w:tcW w:w="6379" w:type="dxa"/>
          </w:tcPr>
          <w:p w:rsidR="00180501" w:rsidRPr="005B2009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Модерн: джазовый шпагат.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61.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curve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62.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arch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63.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roll down, roll up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64.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frog position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65.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Модерн: позиции ног 1, 2, 3, 4, 5.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66.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Джаз – модерн: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flat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back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 xml:space="preserve">» вперед,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назад, в сторону.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67.</w:t>
            </w:r>
          </w:p>
        </w:tc>
        <w:tc>
          <w:tcPr>
            <w:tcW w:w="6379" w:type="dxa"/>
          </w:tcPr>
          <w:p w:rsidR="005E2B09" w:rsidRPr="00180501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Джаз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 –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модерн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: «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 xml:space="preserve">deep body bend, contraction release, 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триплеты</w:t>
            </w:r>
            <w:r w:rsidRPr="00180501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».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68.</w:t>
            </w:r>
          </w:p>
        </w:tc>
        <w:tc>
          <w:tcPr>
            <w:tcW w:w="6379" w:type="dxa"/>
          </w:tcPr>
          <w:p w:rsidR="005E2B09" w:rsidRPr="005B2009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Народный танец: основные ходы разных народов мира.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243F55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69.</w:t>
            </w:r>
          </w:p>
        </w:tc>
        <w:tc>
          <w:tcPr>
            <w:tcW w:w="6379" w:type="dxa"/>
          </w:tcPr>
          <w:p w:rsidR="005E2B09" w:rsidRPr="005B2009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Народный танец: прыжки, бег в танцах разных народов.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</w:tr>
      <w:tr w:rsidR="005E2B09" w:rsidRPr="005B2009" w:rsidTr="005B2009">
        <w:tc>
          <w:tcPr>
            <w:tcW w:w="1242" w:type="dxa"/>
          </w:tcPr>
          <w:p w:rsidR="005E2B09" w:rsidRPr="005E2B09" w:rsidRDefault="005E2B09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70</w:t>
            </w: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6379" w:type="dxa"/>
          </w:tcPr>
          <w:p w:rsidR="005E2B09" w:rsidRPr="005B2009" w:rsidRDefault="00180501" w:rsidP="005B2009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Открытый урок для родителей и администрации школы.</w:t>
            </w:r>
          </w:p>
        </w:tc>
        <w:tc>
          <w:tcPr>
            <w:tcW w:w="1950" w:type="dxa"/>
          </w:tcPr>
          <w:p w:rsidR="005E2B09" w:rsidRPr="005B2009" w:rsidRDefault="005E2B09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</w:tr>
    </w:tbl>
    <w:p w:rsidR="005B2009" w:rsidRPr="005B2009" w:rsidRDefault="005B2009" w:rsidP="005B2009">
      <w:pPr>
        <w:pStyle w:val="a5"/>
        <w:shd w:val="clear" w:color="auto" w:fill="FFFFFF"/>
        <w:spacing w:before="60" w:beforeAutospacing="0" w:after="240" w:afterAutospacing="0"/>
        <w:rPr>
          <w:rFonts w:asciiTheme="majorHAnsi" w:hAnsiTheme="majorHAnsi" w:cstheme="minorHAnsi"/>
          <w:color w:val="000000"/>
          <w:sz w:val="36"/>
          <w:szCs w:val="36"/>
        </w:rPr>
      </w:pPr>
    </w:p>
    <w:p w:rsidR="005C14E6" w:rsidRPr="005B2009" w:rsidRDefault="005C14E6" w:rsidP="005C14E6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36"/>
          <w:szCs w:val="36"/>
          <w:u w:val="single"/>
        </w:rPr>
      </w:pPr>
    </w:p>
    <w:p w:rsidR="0058479D" w:rsidRDefault="0058479D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58479D">
      <w:pPr>
        <w:jc w:val="center"/>
        <w:rPr>
          <w:rFonts w:ascii="Times New Roman" w:hAnsi="Times New Roman" w:cs="Times New Roman"/>
          <w:b/>
          <w:sz w:val="36"/>
          <w:szCs w:val="36"/>
          <w:u w:val="single"/>
        </w:rPr>
      </w:pPr>
    </w:p>
    <w:p w:rsidR="00180501" w:rsidRDefault="00180501" w:rsidP="00180501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lastRenderedPageBreak/>
        <w:t>Тематическое планирование кружка</w:t>
      </w:r>
    </w:p>
    <w:p w:rsidR="00180501" w:rsidRDefault="00EF5B44" w:rsidP="00180501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хореографии на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6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–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7</w:t>
      </w:r>
      <w:r w:rsidR="00180501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учебный год.</w:t>
      </w:r>
    </w:p>
    <w:p w:rsidR="00180501" w:rsidRDefault="00180501" w:rsidP="00180501">
      <w:pPr>
        <w:jc w:val="center"/>
        <w:rPr>
          <w:rFonts w:asciiTheme="majorHAnsi" w:hAnsiTheme="majorHAnsi" w:cstheme="minorHAnsi"/>
          <w:color w:val="000000"/>
          <w:sz w:val="44"/>
          <w:szCs w:val="44"/>
        </w:rPr>
      </w:pPr>
      <w:r>
        <w:rPr>
          <w:rFonts w:asciiTheme="majorHAnsi" w:hAnsiTheme="majorHAnsi" w:cstheme="minorHAnsi"/>
          <w:color w:val="000000"/>
          <w:sz w:val="44"/>
          <w:szCs w:val="44"/>
        </w:rPr>
        <w:t>Группа №1</w:t>
      </w:r>
    </w:p>
    <w:tbl>
      <w:tblPr>
        <w:tblStyle w:val="a4"/>
        <w:tblW w:w="10159" w:type="dxa"/>
        <w:tblInd w:w="-818" w:type="dxa"/>
        <w:tblLook w:val="04A0"/>
      </w:tblPr>
      <w:tblGrid>
        <w:gridCol w:w="945"/>
        <w:gridCol w:w="6218"/>
        <w:gridCol w:w="1579"/>
        <w:gridCol w:w="1417"/>
      </w:tblGrid>
      <w:tr w:rsidR="005677E7" w:rsidTr="005677E7">
        <w:tc>
          <w:tcPr>
            <w:tcW w:w="945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№</w:t>
            </w:r>
          </w:p>
        </w:tc>
        <w:tc>
          <w:tcPr>
            <w:tcW w:w="6218" w:type="dxa"/>
          </w:tcPr>
          <w:p w:rsidR="005677E7" w:rsidRPr="005677E7" w:rsidRDefault="005677E7" w:rsidP="005677E7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Тема</w:t>
            </w:r>
          </w:p>
        </w:tc>
        <w:tc>
          <w:tcPr>
            <w:tcW w:w="1579" w:type="dxa"/>
          </w:tcPr>
          <w:p w:rsidR="005677E7" w:rsidRPr="005677E7" w:rsidRDefault="005677E7" w:rsidP="005677E7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Часы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Дата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1</w:t>
            </w: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6218" w:type="dxa"/>
          </w:tcPr>
          <w:p w:rsidR="005677E7" w:rsidRPr="00B96448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Теоретическое занятие по Т. О.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03</w:t>
            </w:r>
            <w:r>
              <w:rPr>
                <w:rFonts w:cstheme="minorHAnsi"/>
                <w:sz w:val="36"/>
                <w:szCs w:val="36"/>
                <w:lang w:val="en-US"/>
              </w:rPr>
              <w:t>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proofErr w:type="gramStart"/>
            <w:r>
              <w:rPr>
                <w:rFonts w:cstheme="minorHAnsi"/>
                <w:sz w:val="36"/>
                <w:szCs w:val="36"/>
              </w:rPr>
              <w:t>Разминка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стоя: круговые движения головы.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Разминка ног, рук: круговые движения.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4.</w:t>
            </w:r>
          </w:p>
        </w:tc>
        <w:tc>
          <w:tcPr>
            <w:tcW w:w="6218" w:type="dxa"/>
          </w:tcPr>
          <w:p w:rsidR="005677E7" w:rsidRPr="00B96448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Упражнения на стопы: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releve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»,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B96448">
              <w:rPr>
                <w:rFonts w:cstheme="minorHAnsi"/>
                <w:sz w:val="36"/>
                <w:szCs w:val="36"/>
              </w:rPr>
              <w:t>/</w:t>
            </w:r>
            <w:r>
              <w:rPr>
                <w:rFonts w:cstheme="minorHAnsi"/>
                <w:sz w:val="36"/>
                <w:szCs w:val="36"/>
              </w:rPr>
              <w:t>п.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5.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позиции рук и ног на середине.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«Барабанщики».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7.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Прыжки на середине зала.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8.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Упражнения для стоп: загиб.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28.09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9.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ход с растяжкой ног, прыжки.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01.10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10.</w:t>
            </w:r>
          </w:p>
        </w:tc>
        <w:tc>
          <w:tcPr>
            <w:tcW w:w="6218" w:type="dxa"/>
          </w:tcPr>
          <w:p w:rsidR="005677E7" w:rsidRPr="00B96448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Элементы танца: ход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B96448">
              <w:rPr>
                <w:rFonts w:cstheme="minorHAnsi"/>
                <w:sz w:val="36"/>
                <w:szCs w:val="36"/>
              </w:rPr>
              <w:t>/</w:t>
            </w:r>
            <w:proofErr w:type="spell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вперёд – назад.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05.10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11.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Упражнения на гибкость спины: «Змея».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08.10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12.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работа рук «по барабану».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12.10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13.</w:t>
            </w:r>
          </w:p>
        </w:tc>
        <w:tc>
          <w:tcPr>
            <w:tcW w:w="6218" w:type="dxa"/>
          </w:tcPr>
          <w:p w:rsidR="005677E7" w:rsidRPr="00B96448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наклон к ноге на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rond</w:t>
            </w:r>
            <w:proofErr w:type="spellEnd"/>
            <w:r w:rsidRPr="00B96448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de</w:t>
            </w:r>
            <w:r w:rsidRPr="00B96448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jambe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15.10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14.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Элементы танца: бег с </w:t>
            </w:r>
            <w:proofErr w:type="spellStart"/>
            <w:r>
              <w:rPr>
                <w:rFonts w:cstheme="minorHAnsi"/>
                <w:sz w:val="36"/>
                <w:szCs w:val="36"/>
              </w:rPr>
              <w:t>захлёстом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ног назад.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19.10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15.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выстраивание «косички» - диагонали.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22.10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16.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ход с вывернутыми стопами вперёд.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26.10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17.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Одновременное вытягивание рук и ног с наклоном вправо – влево.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29.10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18.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Повороты в беге с </w:t>
            </w:r>
            <w:proofErr w:type="spellStart"/>
            <w:r>
              <w:rPr>
                <w:rFonts w:cstheme="minorHAnsi"/>
                <w:sz w:val="36"/>
                <w:szCs w:val="36"/>
              </w:rPr>
              <w:t>захлёстом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ног назад.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19.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Приседание, перескок друг через друга.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5.11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20.</w:t>
            </w:r>
          </w:p>
        </w:tc>
        <w:tc>
          <w:tcPr>
            <w:tcW w:w="6218" w:type="dxa"/>
          </w:tcPr>
          <w:p w:rsidR="005677E7" w:rsidRPr="005677E7" w:rsidRDefault="00B96448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Выступление на конкурсе:</w:t>
            </w:r>
            <w:r w:rsidR="00906337">
              <w:rPr>
                <w:rFonts w:cstheme="minorHAnsi"/>
                <w:sz w:val="36"/>
                <w:szCs w:val="36"/>
              </w:rPr>
              <w:t xml:space="preserve"> «Живи танцуя».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9.11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21.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Движение руками: «молоточки».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12.11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22.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Приседание «винтом» вниз – вверх.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16.11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23.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Выстраивание диагонали и колонн (рисунки).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5677E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19.11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24.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Повороты в прыжке по 6 позиции ног.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23</w:t>
            </w:r>
            <w:r>
              <w:rPr>
                <w:rFonts w:cstheme="minorHAnsi"/>
                <w:sz w:val="36"/>
                <w:szCs w:val="36"/>
                <w:lang w:val="en-US"/>
              </w:rPr>
              <w:t>.</w:t>
            </w:r>
            <w:r>
              <w:rPr>
                <w:rFonts w:cstheme="minorHAnsi"/>
                <w:sz w:val="36"/>
                <w:szCs w:val="36"/>
              </w:rPr>
              <w:t>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25.</w:t>
            </w:r>
          </w:p>
        </w:tc>
        <w:tc>
          <w:tcPr>
            <w:tcW w:w="6218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«Колесо» - акробатические элементы.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26.11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26.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Кручения на ягодицах (сидя) с согнутыми ногами.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30.11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27.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Бег по кругу и линиям с </w:t>
            </w:r>
            <w:proofErr w:type="spellStart"/>
            <w:r>
              <w:rPr>
                <w:rFonts w:cstheme="minorHAnsi"/>
                <w:sz w:val="36"/>
                <w:szCs w:val="36"/>
              </w:rPr>
              <w:t>захлёстом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ног назад.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03.12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28.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Выпады корпуса с ногами вперёд.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29.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Выбросы правой и левой ног поочередно в одну, другую сторону.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30.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Выбросы рук вверх – в стороны.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31.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Разучивание рисунков: «Расчёска», «Линия».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32.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Шаги попеременно с прямыми и согнутыми ногами.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33.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Повороты корпуса с подъёмом и опусканием рук.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34.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Падение с ног на колени с выносом рук вперёд.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28.12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35</w:t>
            </w: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Станок: прогибы в спине назад с подъёмом руки.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36.</w:t>
            </w:r>
          </w:p>
        </w:tc>
        <w:tc>
          <w:tcPr>
            <w:tcW w:w="6218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Станок: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fondu</w:t>
            </w:r>
            <w:proofErr w:type="spellEnd"/>
            <w:r>
              <w:rPr>
                <w:rFonts w:cstheme="minorHAnsi"/>
                <w:sz w:val="36"/>
                <w:szCs w:val="36"/>
              </w:rPr>
              <w:t>» с переводом ноги в сторону, назад.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11.01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37.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Станок: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fondu</w:t>
            </w:r>
            <w:proofErr w:type="spellEnd"/>
            <w:r>
              <w:rPr>
                <w:rFonts w:cstheme="minorHAnsi"/>
                <w:sz w:val="36"/>
                <w:szCs w:val="36"/>
              </w:rPr>
              <w:t>» с переводом ноги вперёд.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38.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Подготовка к конкурсу. Репетиция танцев.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18.01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39.</w:t>
            </w:r>
          </w:p>
        </w:tc>
        <w:tc>
          <w:tcPr>
            <w:tcW w:w="6218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в конкурсе «Казань.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ru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40.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Растяжка мышц ног: «пружина», «паук».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25.01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41.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Растяжка мышц спину: «корзинка».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28.01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42.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Растяжка мышц шеи.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01.02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43.</w:t>
            </w:r>
          </w:p>
        </w:tc>
        <w:tc>
          <w:tcPr>
            <w:tcW w:w="6218" w:type="dxa"/>
          </w:tcPr>
          <w:p w:rsidR="005677E7" w:rsidRPr="005677E7" w:rsidRDefault="009063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Генеральная репетиция перед конкурсом «Созвездие».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44.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на конкурсе «Созвездие».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08.02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45.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>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pas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bourree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 w:rsidRPr="00830637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11.02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46.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cangement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pieds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 w:rsidRPr="00830637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15.02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47.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танец: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pas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echsppe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18.02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48.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rond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jambe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lear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sauté</w:t>
            </w:r>
            <w:r w:rsidRPr="00830637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22.02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49.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танец: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saut</w:t>
            </w:r>
            <w:proofErr w:type="spellEnd"/>
            <w:r w:rsidRPr="00830637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de</w:t>
            </w:r>
            <w:r w:rsidRPr="00830637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basgue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25.02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50.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шаги с использованием корпуса.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906337" w:rsidRDefault="009063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29.02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51.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шаги с использованием скручивания.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</w:t>
            </w:r>
          </w:p>
        </w:tc>
        <w:tc>
          <w:tcPr>
            <w:tcW w:w="1417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03</w:t>
            </w:r>
            <w:r>
              <w:rPr>
                <w:rFonts w:cstheme="minorHAnsi"/>
                <w:sz w:val="36"/>
                <w:szCs w:val="36"/>
                <w:lang w:val="en-US"/>
              </w:rPr>
              <w:t>.</w:t>
            </w:r>
            <w:r>
              <w:rPr>
                <w:rFonts w:cstheme="minorHAnsi"/>
                <w:sz w:val="36"/>
                <w:szCs w:val="36"/>
              </w:rPr>
              <w:t>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52.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шаги с </w:t>
            </w:r>
            <w:r>
              <w:rPr>
                <w:rFonts w:cstheme="minorHAnsi"/>
                <w:sz w:val="36"/>
                <w:szCs w:val="36"/>
                <w:lang w:val="en-US"/>
              </w:rPr>
              <w:t>tours</w:t>
            </w:r>
            <w:r>
              <w:rPr>
                <w:rFonts w:cstheme="minorHAnsi"/>
                <w:sz w:val="36"/>
                <w:szCs w:val="36"/>
              </w:rPr>
              <w:t>.</w:t>
            </w:r>
          </w:p>
        </w:tc>
        <w:tc>
          <w:tcPr>
            <w:tcW w:w="1579" w:type="dxa"/>
          </w:tcPr>
          <w:p w:rsidR="005677E7" w:rsidRPr="005B2009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2.5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53.</w:t>
            </w:r>
          </w:p>
        </w:tc>
        <w:tc>
          <w:tcPr>
            <w:tcW w:w="6218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 xml:space="preserve"> во всех напр. с работой корпуса.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54.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 xml:space="preserve"> со стойкой на руках.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55.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830637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 xml:space="preserve"> вперёд с прыжком.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56.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пол </w:t>
            </w:r>
            <w:proofErr w:type="spellStart"/>
            <w:r>
              <w:rPr>
                <w:rFonts w:cstheme="minorHAnsi"/>
                <w:sz w:val="36"/>
                <w:szCs w:val="36"/>
              </w:rPr>
              <w:t>колеса</w:t>
            </w:r>
            <w:proofErr w:type="gramStart"/>
            <w:r>
              <w:rPr>
                <w:rFonts w:cstheme="minorHAnsi"/>
                <w:sz w:val="36"/>
                <w:szCs w:val="36"/>
              </w:rPr>
              <w:t>,к</w:t>
            </w:r>
            <w:proofErr w:type="gramEnd"/>
            <w:r>
              <w:rPr>
                <w:rFonts w:cstheme="minorHAnsi"/>
                <w:sz w:val="36"/>
                <w:szCs w:val="36"/>
              </w:rPr>
              <w:t>олесо</w:t>
            </w:r>
            <w:proofErr w:type="spellEnd"/>
            <w:r>
              <w:rPr>
                <w:rFonts w:cstheme="minorHAnsi"/>
                <w:sz w:val="36"/>
                <w:szCs w:val="36"/>
              </w:rPr>
              <w:t>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57.</w:t>
            </w:r>
          </w:p>
        </w:tc>
        <w:tc>
          <w:tcPr>
            <w:tcW w:w="6218" w:type="dxa"/>
          </w:tcPr>
          <w:p w:rsidR="005677E7" w:rsidRPr="00B21522" w:rsidRDefault="00830637" w:rsidP="0083063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830637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 xml:space="preserve">джаз: комбинации с 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contraction,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releas</w:t>
            </w:r>
            <w:proofErr w:type="spellEnd"/>
            <w:r w:rsidR="00B21522">
              <w:rPr>
                <w:rFonts w:cstheme="minorHAnsi"/>
                <w:sz w:val="36"/>
                <w:szCs w:val="36"/>
                <w:lang w:val="en-US"/>
              </w:rPr>
              <w:t>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58.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перемещение из одного уровня в другой.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59.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упр. </w:t>
            </w:r>
            <w:proofErr w:type="spellStart"/>
            <w:r w:rsidR="00B21522">
              <w:rPr>
                <w:rFonts w:cstheme="minorHAnsi"/>
                <w:sz w:val="36"/>
                <w:szCs w:val="36"/>
              </w:rPr>
              <w:t>стрейч</w:t>
            </w:r>
            <w:proofErr w:type="spellEnd"/>
            <w:r w:rsidR="00B21522">
              <w:rPr>
                <w:rFonts w:cstheme="minorHAnsi"/>
                <w:sz w:val="36"/>
                <w:szCs w:val="36"/>
              </w:rPr>
              <w:t xml:space="preserve"> – характера с твистами.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31.03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60.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комбинации шагов с вращениями.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830637" w:rsidRDefault="00830637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61.</w:t>
            </w:r>
          </w:p>
        </w:tc>
        <w:tc>
          <w:tcPr>
            <w:tcW w:w="6218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</w:t>
            </w:r>
            <w:r w:rsidRPr="00B21522">
              <w:rPr>
                <w:rFonts w:cstheme="minorHAnsi"/>
                <w:sz w:val="36"/>
                <w:szCs w:val="36"/>
              </w:rPr>
              <w:t>:</w:t>
            </w:r>
            <w:r w:rsidR="00B21522" w:rsidRPr="00B21522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 w:rsidR="00B21522">
              <w:rPr>
                <w:rFonts w:cstheme="minorHAnsi"/>
                <w:sz w:val="36"/>
                <w:szCs w:val="36"/>
              </w:rPr>
              <w:t>использ</w:t>
            </w:r>
            <w:proofErr w:type="spellEnd"/>
            <w:r w:rsidR="00B21522" w:rsidRPr="00B21522">
              <w:rPr>
                <w:rFonts w:cstheme="minorHAnsi"/>
                <w:sz w:val="36"/>
                <w:szCs w:val="36"/>
              </w:rPr>
              <w:t xml:space="preserve">. </w:t>
            </w:r>
            <w:r w:rsidR="00B21522">
              <w:rPr>
                <w:rFonts w:cstheme="minorHAnsi"/>
                <w:sz w:val="36"/>
                <w:szCs w:val="36"/>
                <w:lang w:val="en-US"/>
              </w:rPr>
              <w:t>contraction</w:t>
            </w:r>
            <w:r w:rsidR="00B21522" w:rsidRPr="00B21522">
              <w:rPr>
                <w:rFonts w:cstheme="minorHAnsi"/>
                <w:sz w:val="36"/>
                <w:szCs w:val="36"/>
              </w:rPr>
              <w:t xml:space="preserve">, </w:t>
            </w:r>
            <w:proofErr w:type="spellStart"/>
            <w:r w:rsidR="00B21522">
              <w:rPr>
                <w:rFonts w:cstheme="minorHAnsi"/>
                <w:sz w:val="36"/>
                <w:szCs w:val="36"/>
                <w:lang w:val="en-US"/>
              </w:rPr>
              <w:t>releas</w:t>
            </w:r>
            <w:proofErr w:type="spellEnd"/>
            <w:r w:rsidR="00B21522" w:rsidRPr="00B21522">
              <w:rPr>
                <w:rFonts w:cstheme="minorHAnsi"/>
                <w:sz w:val="36"/>
                <w:szCs w:val="36"/>
              </w:rPr>
              <w:t xml:space="preserve"> </w:t>
            </w:r>
            <w:r w:rsidR="00B21522">
              <w:rPr>
                <w:rFonts w:cstheme="minorHAnsi"/>
                <w:sz w:val="36"/>
                <w:szCs w:val="36"/>
              </w:rPr>
              <w:t>в движении.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07.04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62.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вращение, как способ передвижения.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11.04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63.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комбинации прыжков по диагонали.</w:t>
            </w:r>
          </w:p>
        </w:tc>
        <w:tc>
          <w:tcPr>
            <w:tcW w:w="1579" w:type="dxa"/>
          </w:tcPr>
          <w:p w:rsidR="005677E7" w:rsidRPr="0083063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14.04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64.</w:t>
            </w:r>
          </w:p>
        </w:tc>
        <w:tc>
          <w:tcPr>
            <w:tcW w:w="6218" w:type="dxa"/>
          </w:tcPr>
          <w:p w:rsidR="005677E7" w:rsidRPr="005677E7" w:rsidRDefault="00830637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B21522">
              <w:rPr>
                <w:rFonts w:cstheme="minorHAnsi"/>
                <w:sz w:val="36"/>
                <w:szCs w:val="36"/>
              </w:rPr>
              <w:t xml:space="preserve"> – </w:t>
            </w:r>
            <w:r>
              <w:rPr>
                <w:rFonts w:cstheme="minorHAnsi"/>
                <w:sz w:val="36"/>
                <w:szCs w:val="36"/>
              </w:rPr>
              <w:t>джаз:</w:t>
            </w:r>
            <w:r w:rsidR="00B21522">
              <w:rPr>
                <w:rFonts w:cstheme="minorHAnsi"/>
                <w:sz w:val="36"/>
                <w:szCs w:val="36"/>
              </w:rPr>
              <w:t xml:space="preserve"> твисты торса.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18.04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65.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</w:t>
            </w:r>
            <w:proofErr w:type="gramStart"/>
            <w:r>
              <w:rPr>
                <w:rFonts w:cstheme="minorHAnsi"/>
                <w:sz w:val="36"/>
                <w:szCs w:val="36"/>
              </w:rPr>
              <w:t>.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</w:t>
            </w:r>
            <w:proofErr w:type="gramStart"/>
            <w:r>
              <w:rPr>
                <w:rFonts w:cstheme="minorHAnsi"/>
                <w:sz w:val="36"/>
                <w:szCs w:val="36"/>
              </w:rPr>
              <w:t>х</w:t>
            </w:r>
            <w:proofErr w:type="gramEnd"/>
            <w:r>
              <w:rPr>
                <w:rFonts w:cstheme="minorHAnsi"/>
                <w:sz w:val="36"/>
                <w:szCs w:val="36"/>
              </w:rPr>
              <w:t>одов.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21.04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66.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</w:t>
            </w:r>
            <w:proofErr w:type="gramStart"/>
            <w:r>
              <w:rPr>
                <w:rFonts w:cstheme="minorHAnsi"/>
                <w:sz w:val="36"/>
                <w:szCs w:val="36"/>
              </w:rPr>
              <w:t>.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</w:t>
            </w:r>
            <w:proofErr w:type="gramStart"/>
            <w:r>
              <w:rPr>
                <w:rFonts w:cstheme="minorHAnsi"/>
                <w:sz w:val="36"/>
                <w:szCs w:val="36"/>
              </w:rPr>
              <w:t>б</w:t>
            </w:r>
            <w:proofErr w:type="gramEnd"/>
            <w:r>
              <w:rPr>
                <w:rFonts w:cstheme="minorHAnsi"/>
                <w:sz w:val="36"/>
                <w:szCs w:val="36"/>
              </w:rPr>
              <w:t>ега.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25.04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67.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</w:t>
            </w:r>
            <w:proofErr w:type="gramStart"/>
            <w:r>
              <w:rPr>
                <w:rFonts w:cstheme="minorHAnsi"/>
                <w:sz w:val="36"/>
                <w:szCs w:val="36"/>
              </w:rPr>
              <w:t>.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</w:t>
            </w:r>
            <w:proofErr w:type="gramStart"/>
            <w:r>
              <w:rPr>
                <w:rFonts w:cstheme="minorHAnsi"/>
                <w:sz w:val="36"/>
                <w:szCs w:val="36"/>
              </w:rPr>
              <w:t>д</w:t>
            </w:r>
            <w:proofErr w:type="gramEnd"/>
            <w:r>
              <w:rPr>
                <w:rFonts w:cstheme="minorHAnsi"/>
                <w:sz w:val="36"/>
                <w:szCs w:val="36"/>
              </w:rPr>
              <w:t>вижений рук.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28.04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68.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народных движений головы.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05.05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69.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на праздничном концерте в парке Победы.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09.05</w:t>
            </w:r>
          </w:p>
        </w:tc>
      </w:tr>
      <w:tr w:rsidR="005677E7" w:rsidRPr="005677E7" w:rsidTr="005677E7">
        <w:tc>
          <w:tcPr>
            <w:tcW w:w="945" w:type="dxa"/>
          </w:tcPr>
          <w:p w:rsidR="005677E7" w:rsidRPr="005677E7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70</w:t>
            </w: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</w:t>
            </w:r>
          </w:p>
        </w:tc>
        <w:tc>
          <w:tcPr>
            <w:tcW w:w="6218" w:type="dxa"/>
          </w:tcPr>
          <w:p w:rsidR="005677E7" w:rsidRPr="005677E7" w:rsidRDefault="00B21522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Открытый урок для родителей.</w:t>
            </w:r>
          </w:p>
        </w:tc>
        <w:tc>
          <w:tcPr>
            <w:tcW w:w="1579" w:type="dxa"/>
          </w:tcPr>
          <w:p w:rsidR="005677E7" w:rsidRPr="00B21522" w:rsidRDefault="005677E7" w:rsidP="00B96448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2.5</w:t>
            </w:r>
          </w:p>
        </w:tc>
        <w:tc>
          <w:tcPr>
            <w:tcW w:w="1417" w:type="dxa"/>
          </w:tcPr>
          <w:p w:rsidR="005677E7" w:rsidRPr="00B21522" w:rsidRDefault="00830637" w:rsidP="005677E7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12.05</w:t>
            </w:r>
          </w:p>
        </w:tc>
      </w:tr>
    </w:tbl>
    <w:p w:rsidR="005677E7" w:rsidRDefault="005677E7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9F730D" w:rsidRDefault="009F730D" w:rsidP="009F730D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lastRenderedPageBreak/>
        <w:t>Тематическое планирование кружка</w:t>
      </w:r>
    </w:p>
    <w:p w:rsidR="009F730D" w:rsidRDefault="00EF5B44" w:rsidP="009F730D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хореографии на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6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–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7</w:t>
      </w:r>
      <w:r w:rsidR="009F730D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учебный год.</w:t>
      </w:r>
    </w:p>
    <w:p w:rsidR="009F730D" w:rsidRPr="009F730D" w:rsidRDefault="009F730D" w:rsidP="009F730D">
      <w:pPr>
        <w:jc w:val="center"/>
        <w:rPr>
          <w:rFonts w:asciiTheme="majorHAnsi" w:hAnsiTheme="majorHAnsi" w:cstheme="minorHAnsi"/>
          <w:color w:val="000000"/>
          <w:sz w:val="44"/>
          <w:szCs w:val="44"/>
        </w:rPr>
      </w:pPr>
      <w:r>
        <w:rPr>
          <w:rFonts w:asciiTheme="majorHAnsi" w:hAnsiTheme="majorHAnsi" w:cstheme="minorHAnsi"/>
          <w:color w:val="000000"/>
          <w:sz w:val="44"/>
          <w:szCs w:val="44"/>
        </w:rPr>
        <w:t>Группа №3</w:t>
      </w:r>
    </w:p>
    <w:tbl>
      <w:tblPr>
        <w:tblStyle w:val="a4"/>
        <w:tblW w:w="0" w:type="auto"/>
        <w:tblLook w:val="04A0"/>
      </w:tblPr>
      <w:tblGrid>
        <w:gridCol w:w="817"/>
        <w:gridCol w:w="5812"/>
        <w:gridCol w:w="1276"/>
        <w:gridCol w:w="1666"/>
      </w:tblGrid>
      <w:tr w:rsidR="009F730D" w:rsidTr="009F730D">
        <w:tc>
          <w:tcPr>
            <w:tcW w:w="817" w:type="dxa"/>
          </w:tcPr>
          <w:p w:rsidR="009F730D" w:rsidRPr="005B2009" w:rsidRDefault="009F730D" w:rsidP="003159C6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№</w:t>
            </w:r>
          </w:p>
        </w:tc>
        <w:tc>
          <w:tcPr>
            <w:tcW w:w="5812" w:type="dxa"/>
          </w:tcPr>
          <w:p w:rsidR="009F730D" w:rsidRPr="005677E7" w:rsidRDefault="009F730D" w:rsidP="003159C6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Тема</w:t>
            </w:r>
          </w:p>
        </w:tc>
        <w:tc>
          <w:tcPr>
            <w:tcW w:w="1276" w:type="dxa"/>
          </w:tcPr>
          <w:p w:rsidR="009F730D" w:rsidRPr="005677E7" w:rsidRDefault="009F730D" w:rsidP="003159C6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Часы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Дата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1</w:t>
            </w: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Инструктаж по технике безопасности.</w:t>
            </w:r>
          </w:p>
        </w:tc>
        <w:tc>
          <w:tcPr>
            <w:tcW w:w="1276" w:type="dxa"/>
          </w:tcPr>
          <w:p w:rsidR="009F730D" w:rsidRPr="00C13571" w:rsidRDefault="009F730D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03</w:t>
            </w:r>
            <w:r>
              <w:rPr>
                <w:rFonts w:cstheme="minorHAnsi"/>
                <w:sz w:val="36"/>
                <w:szCs w:val="36"/>
                <w:lang w:val="en-US"/>
              </w:rPr>
              <w:t>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на разминку спины: «восьмерка».</w:t>
            </w:r>
          </w:p>
        </w:tc>
        <w:tc>
          <w:tcPr>
            <w:tcW w:w="1276" w:type="dxa"/>
          </w:tcPr>
          <w:p w:rsidR="009F730D" w:rsidRPr="00C13571" w:rsidRDefault="009F730D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позиции ног 1, 2, 3.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4.</w:t>
            </w:r>
          </w:p>
        </w:tc>
        <w:tc>
          <w:tcPr>
            <w:tcW w:w="5812" w:type="dxa"/>
          </w:tcPr>
          <w:p w:rsidR="009F730D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«</w:t>
            </w:r>
            <w:proofErr w:type="spellStart"/>
            <w:r>
              <w:rPr>
                <w:rFonts w:cstheme="minorHAnsi"/>
                <w:sz w:val="36"/>
                <w:szCs w:val="36"/>
              </w:rPr>
              <w:t>Фиксики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»: бег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3159C6">
              <w:rPr>
                <w:rFonts w:cstheme="minorHAnsi"/>
                <w:sz w:val="36"/>
                <w:szCs w:val="36"/>
              </w:rPr>
              <w:t>/</w:t>
            </w:r>
            <w:r>
              <w:rPr>
                <w:rFonts w:cstheme="minorHAnsi"/>
                <w:sz w:val="36"/>
                <w:szCs w:val="36"/>
              </w:rPr>
              <w:t>п.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5.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пружинный прыжок.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6.</w:t>
            </w:r>
          </w:p>
        </w:tc>
        <w:tc>
          <w:tcPr>
            <w:tcW w:w="5812" w:type="dxa"/>
          </w:tcPr>
          <w:p w:rsidR="009F730D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«Мельница».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7.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для стоп: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Releve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8.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Grand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28.09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9.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 за одну руку.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01.10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10.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махи руками.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05.10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11.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Танец: бег с поднятием колен.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08.10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12.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Упражнения на пресс: подъём ног на спине.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12.10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13.</w:t>
            </w:r>
          </w:p>
        </w:tc>
        <w:tc>
          <w:tcPr>
            <w:tcW w:w="5812" w:type="dxa"/>
          </w:tcPr>
          <w:p w:rsidR="009F730D" w:rsidRPr="003159C6" w:rsidRDefault="003159C6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на пресс на животе: «Парта».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15.10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14.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колонна.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19.10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15.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Выпады вправо – влево корпуса.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22.10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16.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Наклоны с выносом ног в сторону.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26.10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17.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Прыжки по 6 позиции вверх.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29.10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18.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Бег с поднятыми коленями.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19.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Приседание с широко расставленными ногами.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5.11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20.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Выступление на конкурсе «Живи танцуя».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9.11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21.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Разножка в прыжке.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12.11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22.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Поклоны </w:t>
            </w:r>
            <w:proofErr w:type="gramStart"/>
            <w:r>
              <w:rPr>
                <w:rFonts w:cstheme="minorHAnsi"/>
                <w:sz w:val="36"/>
                <w:szCs w:val="36"/>
              </w:rPr>
              <w:t>сложенных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вместе сидя на полу.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16.11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23.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Шаг «гуськом» на согнутых ногах.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19.11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24.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Прыжки с поворотом на согнутых ногах.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23</w:t>
            </w:r>
            <w:r>
              <w:rPr>
                <w:rFonts w:cstheme="minorHAnsi"/>
                <w:sz w:val="36"/>
                <w:szCs w:val="36"/>
                <w:lang w:val="en-US"/>
              </w:rPr>
              <w:t>.</w:t>
            </w:r>
            <w:r>
              <w:rPr>
                <w:rFonts w:cstheme="minorHAnsi"/>
                <w:sz w:val="36"/>
                <w:szCs w:val="36"/>
              </w:rPr>
              <w:t>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25.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Новые рисунки танца: колонна, круг.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26.11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26.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Прыжки с </w:t>
            </w:r>
            <w:proofErr w:type="spellStart"/>
            <w:r>
              <w:rPr>
                <w:rFonts w:cstheme="minorHAnsi"/>
                <w:sz w:val="36"/>
                <w:szCs w:val="36"/>
              </w:rPr>
              <w:t>захлёстом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ног назад в повороте.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30.11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27.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Галоп по кругу.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03.12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28.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Перекаты на спине.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29.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Партер: упражнение для спины «вертолёт».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30.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Наклоны к ногам сидя на полу.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31.</w:t>
            </w:r>
          </w:p>
        </w:tc>
        <w:tc>
          <w:tcPr>
            <w:tcW w:w="5812" w:type="dxa"/>
          </w:tcPr>
          <w:p w:rsidR="009F730D" w:rsidRPr="003159C6" w:rsidRDefault="00935291" w:rsidP="00935291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для спины: поочередный подъём ног лёжа.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32.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Прогибы </w:t>
            </w:r>
            <w:proofErr w:type="gramStart"/>
            <w:r>
              <w:rPr>
                <w:rFonts w:cstheme="minorHAnsi"/>
                <w:sz w:val="36"/>
                <w:szCs w:val="36"/>
              </w:rPr>
              <w:t>спины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стоя на коленях.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33.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Броски ног назад на коленях.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34.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proofErr w:type="gramStart"/>
            <w:r>
              <w:rPr>
                <w:rFonts w:cstheme="minorHAnsi"/>
                <w:sz w:val="36"/>
                <w:szCs w:val="36"/>
              </w:rPr>
              <w:t>Вынос ног: правой и левой в стороны по очереди.</w:t>
            </w:r>
            <w:proofErr w:type="gramEnd"/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28.12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35</w:t>
            </w: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на гибкость спины «Змейка».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36.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Покачивающие движения «Лодочка».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11.01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37.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на гибкость «Корзинка».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38.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Подготовка к конкурсу. Генеральная репетиция танцев.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18.01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39.</w:t>
            </w:r>
          </w:p>
        </w:tc>
        <w:tc>
          <w:tcPr>
            <w:tcW w:w="5812" w:type="dxa"/>
          </w:tcPr>
          <w:p w:rsidR="009F730D" w:rsidRPr="00935291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в конкурсе «Казань.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ru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40.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на гибкость «Лягушка».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25.01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41.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Растяжка ног.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28.01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42.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Упражнение «паук» для растяжки ног.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01.02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43.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Генеральная репетиция перед конкурсом «Созвездие».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44.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в конкурсе «Созвездие».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08.02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45.</w:t>
            </w:r>
          </w:p>
        </w:tc>
        <w:tc>
          <w:tcPr>
            <w:tcW w:w="5812" w:type="dxa"/>
          </w:tcPr>
          <w:p w:rsidR="009F730D" w:rsidRPr="00935291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battment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tandu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11.02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46.</w:t>
            </w:r>
          </w:p>
        </w:tc>
        <w:tc>
          <w:tcPr>
            <w:tcW w:w="5812" w:type="dxa"/>
          </w:tcPr>
          <w:p w:rsidR="009F730D" w:rsidRPr="00935291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battment</w:t>
            </w:r>
            <w:proofErr w:type="spellEnd"/>
            <w:r w:rsidRPr="00935291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tandu</w:t>
            </w:r>
            <w:proofErr w:type="spellEnd"/>
            <w:r w:rsidRPr="00935291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gete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15.02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47.</w:t>
            </w:r>
          </w:p>
        </w:tc>
        <w:tc>
          <w:tcPr>
            <w:tcW w:w="5812" w:type="dxa"/>
          </w:tcPr>
          <w:p w:rsidR="009F730D" w:rsidRPr="00C13571" w:rsidRDefault="00935291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станок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rond</w:t>
            </w:r>
            <w:proofErr w:type="spellEnd"/>
            <w:r w:rsidRPr="00C13571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de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gambe</w:t>
            </w:r>
            <w:proofErr w:type="spellEnd"/>
            <w:r w:rsidRPr="00C13571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proofErr w:type="spellStart"/>
            <w:r w:rsidR="00C13571">
              <w:rPr>
                <w:rFonts w:cstheme="minorHAnsi"/>
                <w:sz w:val="36"/>
                <w:szCs w:val="36"/>
                <w:lang w:val="en-US"/>
              </w:rPr>
              <w:t>parter</w:t>
            </w:r>
            <w:proofErr w:type="spellEnd"/>
            <w:r w:rsidR="00C13571" w:rsidRPr="00C13571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18.02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48.</w:t>
            </w:r>
          </w:p>
        </w:tc>
        <w:tc>
          <w:tcPr>
            <w:tcW w:w="5812" w:type="dxa"/>
          </w:tcPr>
          <w:p w:rsidR="009F730D" w:rsidRPr="00C13571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proofErr w:type="spellStart"/>
            <w:r w:rsidR="00C13571">
              <w:rPr>
                <w:rFonts w:cstheme="minorHAnsi"/>
                <w:sz w:val="36"/>
                <w:szCs w:val="36"/>
                <w:lang w:val="en-US"/>
              </w:rPr>
              <w:t>fondu</w:t>
            </w:r>
            <w:proofErr w:type="spellEnd"/>
            <w:r w:rsidR="00C13571"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22.02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49.</w:t>
            </w:r>
          </w:p>
        </w:tc>
        <w:tc>
          <w:tcPr>
            <w:tcW w:w="5812" w:type="dxa"/>
          </w:tcPr>
          <w:p w:rsidR="009F730D" w:rsidRPr="00C13571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r w:rsidR="00C13571">
              <w:rPr>
                <w:rFonts w:cstheme="minorHAnsi"/>
                <w:sz w:val="36"/>
                <w:szCs w:val="36"/>
                <w:lang w:val="en-US"/>
              </w:rPr>
              <w:t xml:space="preserve">grand </w:t>
            </w:r>
            <w:proofErr w:type="spellStart"/>
            <w:r w:rsidR="00C13571">
              <w:rPr>
                <w:rFonts w:cstheme="minorHAnsi"/>
                <w:sz w:val="36"/>
                <w:szCs w:val="36"/>
                <w:lang w:val="en-US"/>
              </w:rPr>
              <w:t>battment</w:t>
            </w:r>
            <w:proofErr w:type="spellEnd"/>
            <w:r w:rsidR="00C13571"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25.02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50.</w:t>
            </w:r>
          </w:p>
        </w:tc>
        <w:tc>
          <w:tcPr>
            <w:tcW w:w="5812" w:type="dxa"/>
          </w:tcPr>
          <w:p w:rsidR="009F730D" w:rsidRPr="003159C6" w:rsidRDefault="0093529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</w:t>
            </w:r>
            <w:r w:rsidR="00C13571">
              <w:rPr>
                <w:rFonts w:cstheme="minorHAnsi"/>
                <w:sz w:val="36"/>
                <w:szCs w:val="36"/>
              </w:rPr>
              <w:t xml:space="preserve"> позиции ног 1 – 6.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9063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29.02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51.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позиции рук – </w:t>
            </w:r>
            <w:proofErr w:type="gramStart"/>
            <w:r>
              <w:rPr>
                <w:rFonts w:cstheme="minorHAnsi"/>
                <w:sz w:val="36"/>
                <w:szCs w:val="36"/>
              </w:rPr>
              <w:t>нейтральная</w:t>
            </w:r>
            <w:proofErr w:type="gramEnd"/>
            <w:r>
              <w:rPr>
                <w:rFonts w:cstheme="minorHAnsi"/>
                <w:sz w:val="36"/>
                <w:szCs w:val="36"/>
              </w:rPr>
              <w:t>, 1, 2, 3 п.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5677E7" w:rsidRDefault="009F730D" w:rsidP="003159C6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03</w:t>
            </w:r>
            <w:r>
              <w:rPr>
                <w:rFonts w:cstheme="minorHAnsi"/>
                <w:sz w:val="36"/>
                <w:szCs w:val="36"/>
                <w:lang w:val="en-US"/>
              </w:rPr>
              <w:t>.</w:t>
            </w:r>
            <w:r>
              <w:rPr>
                <w:rFonts w:cstheme="minorHAnsi"/>
                <w:sz w:val="36"/>
                <w:szCs w:val="36"/>
              </w:rPr>
              <w:t>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52.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позиции ног 1 – 5.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07.03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53.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положение рук на станке «рамка».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10.03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54.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положение «стол» (</w:t>
            </w:r>
            <w:r>
              <w:rPr>
                <w:rFonts w:cstheme="minorHAnsi"/>
                <w:sz w:val="36"/>
                <w:szCs w:val="36"/>
                <w:lang w:val="en-US"/>
              </w:rPr>
              <w:t>table</w:t>
            </w:r>
            <w:r w:rsidRPr="00C13571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top</w:t>
            </w:r>
            <w:r>
              <w:rPr>
                <w:rFonts w:cstheme="minorHAnsi"/>
                <w:sz w:val="36"/>
                <w:szCs w:val="36"/>
              </w:rPr>
              <w:t>).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14.03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55.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положение острый угол.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17.03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56.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положение диагональ.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21.03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57.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перегибы корпуса.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24.03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58.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Releve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 xml:space="preserve">на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plie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28.03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59.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упражнения </w:t>
            </w:r>
            <w:proofErr w:type="spellStart"/>
            <w:r>
              <w:rPr>
                <w:rFonts w:cstheme="minorHAnsi"/>
                <w:sz w:val="36"/>
                <w:szCs w:val="36"/>
              </w:rPr>
              <w:t>стрейч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– характера.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31.03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60.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шаги с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soutenu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» и </w:t>
            </w:r>
            <w:proofErr w:type="spellStart"/>
            <w:r>
              <w:rPr>
                <w:rFonts w:cstheme="minorHAnsi"/>
                <w:sz w:val="36"/>
                <w:szCs w:val="36"/>
              </w:rPr>
              <w:t>вращен</w:t>
            </w:r>
            <w:proofErr w:type="gramStart"/>
            <w:r>
              <w:rPr>
                <w:rFonts w:cstheme="minorHAnsi"/>
                <w:sz w:val="36"/>
                <w:szCs w:val="36"/>
              </w:rPr>
              <w:t>.г</w:t>
            </w:r>
            <w:proofErr w:type="gramEnd"/>
            <w:r>
              <w:rPr>
                <w:rFonts w:cstheme="minorHAnsi"/>
                <w:sz w:val="36"/>
                <w:szCs w:val="36"/>
              </w:rPr>
              <w:t>оловы</w:t>
            </w:r>
            <w:proofErr w:type="spellEnd"/>
            <w:r>
              <w:rPr>
                <w:rFonts w:cstheme="minorHAnsi"/>
                <w:sz w:val="36"/>
                <w:szCs w:val="36"/>
              </w:rPr>
              <w:t>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830637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  <w:lang w:val="en-US"/>
              </w:rPr>
              <w:t>04.04</w:t>
            </w:r>
          </w:p>
        </w:tc>
      </w:tr>
      <w:tr w:rsidR="009F730D" w:rsidTr="009F730D">
        <w:tc>
          <w:tcPr>
            <w:tcW w:w="817" w:type="dxa"/>
          </w:tcPr>
          <w:p w:rsidR="009F730D" w:rsidRPr="0083063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61.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«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C13571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C13571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C13571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>» вперёд, в сторону на стопе.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07.04</w:t>
            </w:r>
          </w:p>
        </w:tc>
      </w:tr>
      <w:tr w:rsidR="009F730D" w:rsidTr="009F730D">
        <w:tc>
          <w:tcPr>
            <w:tcW w:w="817" w:type="dxa"/>
          </w:tcPr>
          <w:p w:rsidR="009F730D" w:rsidRPr="0083063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62.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прыжки «</w:t>
            </w:r>
            <w:r>
              <w:rPr>
                <w:rFonts w:cstheme="minorHAnsi"/>
                <w:sz w:val="36"/>
                <w:szCs w:val="36"/>
                <w:lang w:val="en-US"/>
              </w:rPr>
              <w:t>jump</w:t>
            </w:r>
            <w:r>
              <w:rPr>
                <w:rFonts w:cstheme="minorHAnsi"/>
                <w:sz w:val="36"/>
                <w:szCs w:val="36"/>
              </w:rPr>
              <w:t>,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 leap</w:t>
            </w:r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11.04</w:t>
            </w:r>
          </w:p>
        </w:tc>
      </w:tr>
      <w:tr w:rsidR="009F730D" w:rsidTr="009F730D">
        <w:tc>
          <w:tcPr>
            <w:tcW w:w="817" w:type="dxa"/>
          </w:tcPr>
          <w:p w:rsidR="009F730D" w:rsidRPr="0083063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83063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63.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sisonne</w:t>
            </w:r>
            <w:proofErr w:type="spellEnd"/>
            <w:r w:rsidRPr="00C13571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ferme</w:t>
            </w:r>
            <w:proofErr w:type="spellEnd"/>
            <w:r>
              <w:rPr>
                <w:rFonts w:cstheme="minorHAnsi"/>
                <w:sz w:val="36"/>
                <w:szCs w:val="36"/>
              </w:rPr>
              <w:t>» с поджатием ноги.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14.04</w:t>
            </w:r>
          </w:p>
        </w:tc>
      </w:tr>
      <w:tr w:rsidR="009F730D" w:rsidTr="009F730D">
        <w:tc>
          <w:tcPr>
            <w:tcW w:w="817" w:type="dxa"/>
          </w:tcPr>
          <w:p w:rsidR="009F730D" w:rsidRPr="00B21522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64.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Модерн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tours chain </w:t>
            </w:r>
            <w:r>
              <w:rPr>
                <w:rFonts w:cstheme="minorHAnsi"/>
                <w:sz w:val="36"/>
                <w:szCs w:val="36"/>
              </w:rPr>
              <w:t>на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plie</w:t>
            </w:r>
            <w:proofErr w:type="spellEnd"/>
            <w:r w:rsidRPr="00C13571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18.04</w:t>
            </w:r>
          </w:p>
        </w:tc>
      </w:tr>
      <w:tr w:rsidR="009F730D" w:rsidTr="009F730D">
        <w:tc>
          <w:tcPr>
            <w:tcW w:w="817" w:type="dxa"/>
          </w:tcPr>
          <w:p w:rsidR="009F730D" w:rsidRPr="00B21522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65.</w:t>
            </w:r>
          </w:p>
        </w:tc>
        <w:tc>
          <w:tcPr>
            <w:tcW w:w="5812" w:type="dxa"/>
          </w:tcPr>
          <w:p w:rsidR="009F730D" w:rsidRPr="00C13571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Народный танец: шаги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C13571">
              <w:rPr>
                <w:rFonts w:cstheme="minorHAnsi"/>
                <w:sz w:val="36"/>
                <w:szCs w:val="36"/>
              </w:rPr>
              <w:t>/</w:t>
            </w:r>
            <w:proofErr w:type="spell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r>
              <w:rPr>
                <w:rFonts w:cstheme="minorHAnsi"/>
                <w:sz w:val="36"/>
                <w:szCs w:val="36"/>
              </w:rPr>
              <w:t>, приставные.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  <w:r w:rsidRPr="00C13571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21.04</w:t>
            </w:r>
          </w:p>
        </w:tc>
      </w:tr>
      <w:tr w:rsidR="009F730D" w:rsidTr="009F730D">
        <w:tc>
          <w:tcPr>
            <w:tcW w:w="817" w:type="dxa"/>
          </w:tcPr>
          <w:p w:rsidR="009F730D" w:rsidRPr="00B21522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66.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Народный танец: </w:t>
            </w:r>
            <w:proofErr w:type="spellStart"/>
            <w:r>
              <w:rPr>
                <w:rFonts w:cstheme="minorHAnsi"/>
                <w:sz w:val="36"/>
                <w:szCs w:val="36"/>
              </w:rPr>
              <w:t>припадание</w:t>
            </w:r>
            <w:proofErr w:type="spellEnd"/>
            <w:r>
              <w:rPr>
                <w:rFonts w:cstheme="minorHAnsi"/>
                <w:sz w:val="36"/>
                <w:szCs w:val="36"/>
              </w:rPr>
              <w:t>, «</w:t>
            </w:r>
            <w:proofErr w:type="spellStart"/>
            <w:r>
              <w:rPr>
                <w:rFonts w:cstheme="minorHAnsi"/>
                <w:sz w:val="36"/>
                <w:szCs w:val="36"/>
              </w:rPr>
              <w:t>моталочка</w:t>
            </w:r>
            <w:proofErr w:type="spellEnd"/>
            <w:r>
              <w:rPr>
                <w:rFonts w:cstheme="minorHAnsi"/>
                <w:sz w:val="36"/>
                <w:szCs w:val="36"/>
              </w:rPr>
              <w:t>», «катушка».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25.04</w:t>
            </w:r>
          </w:p>
        </w:tc>
      </w:tr>
      <w:tr w:rsidR="009F730D" w:rsidTr="009F730D">
        <w:tc>
          <w:tcPr>
            <w:tcW w:w="817" w:type="dxa"/>
          </w:tcPr>
          <w:p w:rsidR="009F730D" w:rsidRPr="00C13571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C13571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67.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Народный танец: бег с </w:t>
            </w:r>
            <w:proofErr w:type="spellStart"/>
            <w:r>
              <w:rPr>
                <w:rFonts w:cstheme="minorHAnsi"/>
                <w:sz w:val="36"/>
                <w:szCs w:val="36"/>
              </w:rPr>
              <w:t>захлестом</w:t>
            </w:r>
            <w:proofErr w:type="spellEnd"/>
            <w:r>
              <w:rPr>
                <w:rFonts w:cstheme="minorHAnsi"/>
                <w:sz w:val="36"/>
                <w:szCs w:val="36"/>
              </w:rPr>
              <w:t>, с прыжком.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C13571">
              <w:rPr>
                <w:rFonts w:cstheme="minorHAnsi"/>
                <w:sz w:val="36"/>
                <w:szCs w:val="36"/>
              </w:rPr>
              <w:t>2.5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28.04</w:t>
            </w:r>
          </w:p>
        </w:tc>
      </w:tr>
      <w:tr w:rsidR="009F730D" w:rsidTr="009F730D">
        <w:tc>
          <w:tcPr>
            <w:tcW w:w="817" w:type="dxa"/>
          </w:tcPr>
          <w:p w:rsidR="009F730D" w:rsidRPr="00B21522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68.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«</w:t>
            </w:r>
            <w:proofErr w:type="spellStart"/>
            <w:r>
              <w:rPr>
                <w:rFonts w:cstheme="minorHAnsi"/>
                <w:sz w:val="36"/>
                <w:szCs w:val="36"/>
              </w:rPr>
              <w:t>ковырялочка</w:t>
            </w:r>
            <w:proofErr w:type="spellEnd"/>
            <w:r>
              <w:rPr>
                <w:rFonts w:cstheme="minorHAnsi"/>
                <w:sz w:val="36"/>
                <w:szCs w:val="36"/>
              </w:rPr>
              <w:t>», махи ногами.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C13571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05.05</w:t>
            </w:r>
          </w:p>
        </w:tc>
      </w:tr>
      <w:tr w:rsidR="009F730D" w:rsidTr="009F730D">
        <w:tc>
          <w:tcPr>
            <w:tcW w:w="817" w:type="dxa"/>
          </w:tcPr>
          <w:p w:rsidR="009F730D" w:rsidRPr="00B21522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69.</w:t>
            </w:r>
          </w:p>
        </w:tc>
        <w:tc>
          <w:tcPr>
            <w:tcW w:w="5812" w:type="dxa"/>
          </w:tcPr>
          <w:p w:rsidR="009F730D" w:rsidRPr="003159C6" w:rsidRDefault="00C13571" w:rsidP="005677E7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в праздничном концерте в парке Победы.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C13571">
              <w:rPr>
                <w:rFonts w:cstheme="minorHAnsi"/>
                <w:sz w:val="36"/>
                <w:szCs w:val="36"/>
              </w:rPr>
              <w:t>2.5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09.05</w:t>
            </w:r>
          </w:p>
        </w:tc>
      </w:tr>
      <w:tr w:rsidR="009F730D" w:rsidTr="009F730D">
        <w:tc>
          <w:tcPr>
            <w:tcW w:w="817" w:type="dxa"/>
          </w:tcPr>
          <w:p w:rsidR="009F730D" w:rsidRPr="005677E7" w:rsidRDefault="009F730D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5677E7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70</w:t>
            </w:r>
            <w:r w:rsidRPr="00B21522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.</w:t>
            </w:r>
          </w:p>
        </w:tc>
        <w:tc>
          <w:tcPr>
            <w:tcW w:w="5812" w:type="dxa"/>
          </w:tcPr>
          <w:p w:rsidR="009F730D" w:rsidRPr="003159C6" w:rsidRDefault="009F730D" w:rsidP="005677E7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Открытый урок для родителей.</w:t>
            </w:r>
          </w:p>
        </w:tc>
        <w:tc>
          <w:tcPr>
            <w:tcW w:w="1276" w:type="dxa"/>
          </w:tcPr>
          <w:p w:rsidR="009F730D" w:rsidRPr="00C13571" w:rsidRDefault="009F730D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C13571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666" w:type="dxa"/>
          </w:tcPr>
          <w:p w:rsidR="009F730D" w:rsidRPr="00B21522" w:rsidRDefault="009F730D" w:rsidP="003159C6">
            <w:pPr>
              <w:rPr>
                <w:rFonts w:cstheme="minorHAnsi"/>
                <w:sz w:val="36"/>
                <w:szCs w:val="36"/>
              </w:rPr>
            </w:pPr>
            <w:r w:rsidRPr="00B21522">
              <w:rPr>
                <w:rFonts w:cstheme="minorHAnsi"/>
                <w:sz w:val="36"/>
                <w:szCs w:val="36"/>
              </w:rPr>
              <w:t>12.05</w:t>
            </w:r>
          </w:p>
        </w:tc>
      </w:tr>
    </w:tbl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B21522" w:rsidRDefault="00B21522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2E6403" w:rsidRDefault="002E6403" w:rsidP="005677E7">
      <w:pPr>
        <w:rPr>
          <w:rFonts w:ascii="Times New Roman" w:hAnsi="Times New Roman" w:cs="Times New Roman"/>
          <w:sz w:val="36"/>
          <w:szCs w:val="36"/>
        </w:rPr>
      </w:pPr>
    </w:p>
    <w:p w:rsidR="009F730D" w:rsidRDefault="009F730D" w:rsidP="009F730D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lastRenderedPageBreak/>
        <w:t>Тематическое планирование кружка</w:t>
      </w:r>
    </w:p>
    <w:p w:rsidR="009F730D" w:rsidRDefault="00EF5B44" w:rsidP="009F730D">
      <w:pPr>
        <w:pStyle w:val="a5"/>
        <w:shd w:val="clear" w:color="auto" w:fill="FFFFFF"/>
        <w:spacing w:before="60" w:beforeAutospacing="0" w:after="240" w:afterAutospacing="0"/>
        <w:jc w:val="center"/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</w:pP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>хореографии на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6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– 201</w:t>
      </w:r>
      <w:r>
        <w:rPr>
          <w:rFonts w:asciiTheme="majorHAnsi" w:hAnsiTheme="majorHAnsi" w:cstheme="minorHAnsi"/>
          <w:b/>
          <w:color w:val="000000"/>
          <w:sz w:val="44"/>
          <w:szCs w:val="44"/>
          <w:u w:val="single"/>
          <w:lang w:val="en-US"/>
        </w:rPr>
        <w:t>7</w:t>
      </w:r>
      <w:r w:rsidR="009F730D">
        <w:rPr>
          <w:rFonts w:asciiTheme="majorHAnsi" w:hAnsiTheme="majorHAnsi" w:cstheme="minorHAnsi"/>
          <w:b/>
          <w:color w:val="000000"/>
          <w:sz w:val="44"/>
          <w:szCs w:val="44"/>
          <w:u w:val="single"/>
        </w:rPr>
        <w:t xml:space="preserve"> учебный год.</w:t>
      </w:r>
    </w:p>
    <w:p w:rsidR="00B21522" w:rsidRDefault="009F730D" w:rsidP="009F730D">
      <w:pPr>
        <w:jc w:val="center"/>
        <w:rPr>
          <w:rFonts w:asciiTheme="majorHAnsi" w:hAnsiTheme="majorHAnsi" w:cstheme="minorHAnsi"/>
          <w:color w:val="000000"/>
          <w:sz w:val="44"/>
          <w:szCs w:val="44"/>
          <w:lang w:val="en-US"/>
        </w:rPr>
      </w:pPr>
      <w:r>
        <w:rPr>
          <w:rFonts w:asciiTheme="majorHAnsi" w:hAnsiTheme="majorHAnsi" w:cstheme="minorHAnsi"/>
          <w:color w:val="000000"/>
          <w:sz w:val="44"/>
          <w:szCs w:val="44"/>
        </w:rPr>
        <w:t>Группа №</w:t>
      </w:r>
      <w:r w:rsidR="003159C6">
        <w:rPr>
          <w:rFonts w:asciiTheme="majorHAnsi" w:hAnsiTheme="majorHAnsi" w:cstheme="minorHAnsi"/>
          <w:color w:val="000000"/>
          <w:sz w:val="44"/>
          <w:szCs w:val="44"/>
          <w:lang w:val="en-US"/>
        </w:rPr>
        <w:t>4</w:t>
      </w:r>
    </w:p>
    <w:tbl>
      <w:tblPr>
        <w:tblStyle w:val="a4"/>
        <w:tblW w:w="9570" w:type="dxa"/>
        <w:tblInd w:w="-526" w:type="dxa"/>
        <w:tblLook w:val="04A0"/>
      </w:tblPr>
      <w:tblGrid>
        <w:gridCol w:w="918"/>
        <w:gridCol w:w="5953"/>
        <w:gridCol w:w="1418"/>
        <w:gridCol w:w="1281"/>
      </w:tblGrid>
      <w:tr w:rsidR="003159C6" w:rsidTr="003159C6">
        <w:tc>
          <w:tcPr>
            <w:tcW w:w="918" w:type="dxa"/>
          </w:tcPr>
          <w:p w:rsidR="003159C6" w:rsidRPr="005B2009" w:rsidRDefault="003159C6" w:rsidP="003159C6">
            <w:pPr>
              <w:pStyle w:val="a5"/>
              <w:spacing w:before="60" w:beforeAutospacing="0" w:after="240" w:afterAutospacing="0"/>
              <w:jc w:val="center"/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</w:pPr>
            <w:r>
              <w:rPr>
                <w:rFonts w:asciiTheme="majorHAnsi" w:hAnsiTheme="majorHAnsi" w:cstheme="minorHAnsi"/>
                <w:b/>
                <w:color w:val="000000"/>
                <w:sz w:val="40"/>
                <w:szCs w:val="40"/>
              </w:rPr>
              <w:t>№</w:t>
            </w:r>
          </w:p>
        </w:tc>
        <w:tc>
          <w:tcPr>
            <w:tcW w:w="5953" w:type="dxa"/>
          </w:tcPr>
          <w:p w:rsidR="003159C6" w:rsidRDefault="003159C6" w:rsidP="009F730D">
            <w:pPr>
              <w:jc w:val="center"/>
              <w:rPr>
                <w:rFonts w:ascii="Times New Roman" w:hAnsi="Times New Roman" w:cs="Times New Roman"/>
                <w:sz w:val="36"/>
                <w:szCs w:val="36"/>
                <w:lang w:val="en-US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Тема</w:t>
            </w:r>
          </w:p>
        </w:tc>
        <w:tc>
          <w:tcPr>
            <w:tcW w:w="1418" w:type="dxa"/>
          </w:tcPr>
          <w:p w:rsidR="003159C6" w:rsidRPr="005677E7" w:rsidRDefault="003159C6" w:rsidP="003159C6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Часы</w:t>
            </w:r>
          </w:p>
        </w:tc>
        <w:tc>
          <w:tcPr>
            <w:tcW w:w="1281" w:type="dxa"/>
          </w:tcPr>
          <w:p w:rsidR="003159C6" w:rsidRPr="005677E7" w:rsidRDefault="003159C6" w:rsidP="003159C6">
            <w:pPr>
              <w:jc w:val="center"/>
              <w:rPr>
                <w:rFonts w:asciiTheme="majorHAnsi" w:hAnsiTheme="majorHAnsi" w:cs="Times New Roman"/>
                <w:b/>
                <w:sz w:val="40"/>
                <w:szCs w:val="40"/>
              </w:rPr>
            </w:pPr>
            <w:r>
              <w:rPr>
                <w:rFonts w:asciiTheme="majorHAnsi" w:hAnsiTheme="majorHAnsi" w:cs="Times New Roman"/>
                <w:b/>
                <w:sz w:val="40"/>
                <w:szCs w:val="40"/>
              </w:rPr>
              <w:t>Дата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1</w:t>
            </w: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Теоретическое занятие по Т.О.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03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Разминка на полу.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07.09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Партер с растяжкой.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10.09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Упражнения на гибкость спины.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14.09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5.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прыжки.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17.09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«Подруги».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21.09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7.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Растяжка ног на полу.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24.09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8.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Наклоны корпуса у станка.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28.09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9.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«винт» в ногах.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01.10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10.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Разминка бёдер: «волна».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05.10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11.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Элементы танца: ход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A24E3A">
              <w:rPr>
                <w:rFonts w:cstheme="minorHAnsi"/>
                <w:sz w:val="36"/>
                <w:szCs w:val="36"/>
              </w:rPr>
              <w:t>/</w:t>
            </w:r>
            <w:r>
              <w:rPr>
                <w:rFonts w:cstheme="minorHAnsi"/>
                <w:sz w:val="36"/>
                <w:szCs w:val="36"/>
              </w:rPr>
              <w:t>п.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08.10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12.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бросок кисти.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12.10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13.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 станок: «</w:t>
            </w:r>
            <w:r>
              <w:rPr>
                <w:rFonts w:cstheme="minorHAnsi"/>
                <w:sz w:val="36"/>
                <w:szCs w:val="36"/>
                <w:lang w:val="en-US"/>
              </w:rPr>
              <w:t>adagio</w:t>
            </w:r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15.10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14.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работа колен.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19.10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15.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выпады корпуса вправо – влево.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22.10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16.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Элементы танца: махи прямых ног.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26.10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17.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Приседание чередуем со вставанием.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29.10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18.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Прыжок на правой прямой ноге и согнутой левой.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19.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proofErr w:type="spellStart"/>
            <w:r>
              <w:rPr>
                <w:rFonts w:cstheme="minorHAnsi"/>
                <w:sz w:val="36"/>
                <w:szCs w:val="36"/>
              </w:rPr>
              <w:t>Проползание</w:t>
            </w:r>
            <w:proofErr w:type="spellEnd"/>
            <w:r>
              <w:rPr>
                <w:rFonts w:cstheme="minorHAnsi"/>
                <w:sz w:val="36"/>
                <w:szCs w:val="36"/>
              </w:rPr>
              <w:t xml:space="preserve"> между ног.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5.11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20.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Выступление на конкурсе: «Живи танцуя».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9.11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21.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Перекат на спине с поднятыми ногами.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12.11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22.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Прыжок в «шпагате».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16.11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23.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Винтовой ход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A24E3A">
              <w:rPr>
                <w:rFonts w:cstheme="minorHAnsi"/>
                <w:sz w:val="36"/>
                <w:szCs w:val="36"/>
              </w:rPr>
              <w:t>/</w:t>
            </w:r>
            <w:r>
              <w:rPr>
                <w:rFonts w:cstheme="minorHAnsi"/>
                <w:sz w:val="36"/>
                <w:szCs w:val="36"/>
              </w:rPr>
              <w:t>п.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19.11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24.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Поддержка: наклон на 1 ноге.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23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</w:t>
            </w:r>
            <w:r w:rsidRPr="003159C6">
              <w:rPr>
                <w:rFonts w:cstheme="minorHAnsi"/>
                <w:sz w:val="36"/>
                <w:szCs w:val="36"/>
              </w:rPr>
              <w:t>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25.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Прыжки с поджатием ног.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26.11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26.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Винтовой прыжок с прямыми ногами.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30.11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27.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 корпуса с выбросом рук.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03.12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28.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Падения с прямых ног на колени.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07.12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29.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Подъём рук над головой и вращение.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10.12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30.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Подъёмы и падения корпуса.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14.12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31.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Ход с поклоном корпуса вниз.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17.12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32.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Обход по кругу на </w:t>
            </w:r>
            <w:proofErr w:type="spellStart"/>
            <w:proofErr w:type="gramStart"/>
            <w:r>
              <w:rPr>
                <w:rFonts w:cstheme="minorHAnsi"/>
                <w:sz w:val="36"/>
                <w:szCs w:val="36"/>
              </w:rPr>
              <w:t>п</w:t>
            </w:r>
            <w:proofErr w:type="spellEnd"/>
            <w:proofErr w:type="gramEnd"/>
            <w:r w:rsidRPr="00A24E3A">
              <w:rPr>
                <w:rFonts w:cstheme="minorHAnsi"/>
                <w:sz w:val="36"/>
                <w:szCs w:val="36"/>
              </w:rPr>
              <w:t>/</w:t>
            </w:r>
            <w:r>
              <w:rPr>
                <w:rFonts w:cstheme="minorHAnsi"/>
                <w:sz w:val="36"/>
                <w:szCs w:val="36"/>
              </w:rPr>
              <w:t>п.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21.12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33.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Бег с «пассе» по кругу.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24.12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lastRenderedPageBreak/>
              <w:t>34.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Стойка на одной ноге.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28.12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35</w:t>
            </w: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.</w:t>
            </w:r>
          </w:p>
        </w:tc>
        <w:tc>
          <w:tcPr>
            <w:tcW w:w="5953" w:type="dxa"/>
          </w:tcPr>
          <w:p w:rsidR="003159C6" w:rsidRPr="00A24E3A" w:rsidRDefault="00A24E3A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Акробатика: «колесо», «шпагат».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04.01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36.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Станок: «</w:t>
            </w:r>
            <w:r>
              <w:rPr>
                <w:rFonts w:cstheme="minorHAnsi"/>
                <w:sz w:val="36"/>
                <w:szCs w:val="36"/>
                <w:lang w:val="en-US"/>
              </w:rPr>
              <w:t>adagio</w:t>
            </w:r>
            <w:r>
              <w:rPr>
                <w:rFonts w:cstheme="minorHAnsi"/>
                <w:sz w:val="36"/>
                <w:szCs w:val="36"/>
              </w:rPr>
              <w:t>» с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atutud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11.01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37.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Станок: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atitud</w:t>
            </w:r>
            <w:proofErr w:type="spellEnd"/>
            <w:r>
              <w:rPr>
                <w:rFonts w:cstheme="minorHAnsi"/>
                <w:sz w:val="36"/>
                <w:szCs w:val="36"/>
              </w:rPr>
              <w:t>» вперёд и назад.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14.01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38.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Подготовка к конкурсу. Репетиция танцев.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18.01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39.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в конкурсе «Казань.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ru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21.01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40.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Партерная гимнастика.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25.01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41.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Наклоны поочерёдно головы к коленям.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28.01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42.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Наклон вперёд сидя.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01.02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43.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Генеральная репетиция перед конкурсом «Созвездие».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04.02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44.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на конкурсе «Созвездие».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08.02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45.</w:t>
            </w:r>
          </w:p>
        </w:tc>
        <w:tc>
          <w:tcPr>
            <w:tcW w:w="5953" w:type="dxa"/>
          </w:tcPr>
          <w:p w:rsidR="003159C6" w:rsidRPr="00F04873" w:rsidRDefault="00F04873" w:rsidP="00F04873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>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pas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borree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 w:rsidRPr="00F04873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11.02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46.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cangement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pieds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 w:rsidRPr="00F04873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15.02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47.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>: «</w:t>
            </w:r>
            <w:r>
              <w:rPr>
                <w:rFonts w:cstheme="minorHAnsi"/>
                <w:sz w:val="36"/>
                <w:szCs w:val="36"/>
                <w:lang w:val="en-US"/>
              </w:rPr>
              <w:t xml:space="preserve">pas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echsppe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tournant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18.02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48.</w:t>
            </w:r>
          </w:p>
        </w:tc>
        <w:tc>
          <w:tcPr>
            <w:tcW w:w="5953" w:type="dxa"/>
          </w:tcPr>
          <w:p w:rsidR="003159C6" w:rsidRPr="00F04873" w:rsidRDefault="00F04873" w:rsidP="00F04873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rond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de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jambe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en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lear</w:t>
            </w:r>
            <w:proofErr w:type="spellEnd"/>
            <w:r>
              <w:rPr>
                <w:rFonts w:cstheme="minorHAnsi"/>
                <w:sz w:val="36"/>
                <w:szCs w:val="36"/>
                <w:lang w:val="en-US"/>
              </w:rPr>
              <w:t xml:space="preserve"> sauté</w:t>
            </w:r>
            <w:r w:rsidRPr="00F04873">
              <w:rPr>
                <w:rFonts w:cstheme="minorHAnsi"/>
                <w:sz w:val="36"/>
                <w:szCs w:val="36"/>
                <w:lang w:val="en-US"/>
              </w:rPr>
              <w:t>».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22.02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49.</w:t>
            </w:r>
          </w:p>
        </w:tc>
        <w:tc>
          <w:tcPr>
            <w:tcW w:w="5953" w:type="dxa"/>
          </w:tcPr>
          <w:p w:rsidR="003159C6" w:rsidRPr="00F04873" w:rsidRDefault="00F04873" w:rsidP="00F04873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Классический</w:t>
            </w:r>
            <w:r w:rsidRPr="00F04873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</w:rPr>
              <w:t>танец</w:t>
            </w:r>
            <w:r w:rsidRPr="00F04873">
              <w:rPr>
                <w:rFonts w:cstheme="minorHAnsi"/>
                <w:sz w:val="36"/>
                <w:szCs w:val="36"/>
              </w:rPr>
              <w:t>: «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saut</w:t>
            </w:r>
            <w:r w:rsidRPr="00F04873">
              <w:rPr>
                <w:rFonts w:cstheme="minorHAnsi"/>
                <w:sz w:val="36"/>
                <w:szCs w:val="36"/>
              </w:rPr>
              <w:t>é</w:t>
            </w:r>
            <w:proofErr w:type="spellEnd"/>
            <w:r w:rsidRPr="00F04873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de</w:t>
            </w:r>
            <w:r w:rsidRPr="00F04873">
              <w:rPr>
                <w:rFonts w:cstheme="minorHAnsi"/>
                <w:sz w:val="36"/>
                <w:szCs w:val="36"/>
              </w:rPr>
              <w:t xml:space="preserve"> </w:t>
            </w:r>
            <w:proofErr w:type="spellStart"/>
            <w:r>
              <w:rPr>
                <w:rFonts w:cstheme="minorHAnsi"/>
                <w:sz w:val="36"/>
                <w:szCs w:val="36"/>
                <w:lang w:val="en-US"/>
              </w:rPr>
              <w:t>basgue</w:t>
            </w:r>
            <w:proofErr w:type="spellEnd"/>
            <w:r>
              <w:rPr>
                <w:rFonts w:cstheme="minorHAnsi"/>
                <w:sz w:val="36"/>
                <w:szCs w:val="36"/>
              </w:rPr>
              <w:t>».</w:t>
            </w:r>
            <w:r w:rsidRPr="00F04873">
              <w:rPr>
                <w:rFonts w:cstheme="minorHAnsi"/>
                <w:sz w:val="36"/>
                <w:szCs w:val="36"/>
              </w:rPr>
              <w:t xml:space="preserve"> 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F0487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25.02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50.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шаги с использованием корпуса.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29.02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51.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шаги с использованием скручивания.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F0487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03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 w:rsidRPr="003159C6">
              <w:rPr>
                <w:rFonts w:cstheme="minorHAnsi"/>
                <w:sz w:val="36"/>
                <w:szCs w:val="36"/>
              </w:rPr>
              <w:t>03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52.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шаги с </w:t>
            </w:r>
            <w:r>
              <w:rPr>
                <w:rFonts w:cstheme="minorHAnsi"/>
                <w:sz w:val="36"/>
                <w:szCs w:val="36"/>
                <w:lang w:val="en-US"/>
              </w:rPr>
              <w:t>tours</w:t>
            </w:r>
            <w:r>
              <w:rPr>
                <w:rFonts w:cstheme="minorHAnsi"/>
                <w:sz w:val="36"/>
                <w:szCs w:val="36"/>
              </w:rPr>
              <w:t>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07.03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53.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 xml:space="preserve"> во всех напр</w:t>
            </w:r>
            <w:proofErr w:type="gramStart"/>
            <w:r>
              <w:rPr>
                <w:rFonts w:cstheme="minorHAnsi"/>
                <w:sz w:val="36"/>
                <w:szCs w:val="36"/>
              </w:rPr>
              <w:t>.с</w:t>
            </w:r>
            <w:proofErr w:type="gramEnd"/>
            <w:r>
              <w:rPr>
                <w:rFonts w:cstheme="minorHAnsi"/>
                <w:sz w:val="36"/>
                <w:szCs w:val="36"/>
              </w:rPr>
              <w:t xml:space="preserve"> работой корпуса.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F0487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10.03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54.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 xml:space="preserve">Модерн: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>со стойкой на руках.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14.03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55.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</w:t>
            </w:r>
            <w:r w:rsidRPr="00F04873">
              <w:rPr>
                <w:rFonts w:cstheme="minorHAnsi"/>
                <w:sz w:val="36"/>
                <w:szCs w:val="36"/>
              </w:rPr>
              <w:t xml:space="preserve"> </w:t>
            </w:r>
            <w:r>
              <w:rPr>
                <w:rFonts w:cstheme="minorHAnsi"/>
                <w:sz w:val="36"/>
                <w:szCs w:val="36"/>
                <w:lang w:val="en-US"/>
              </w:rPr>
              <w:t>g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b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  <w:lang w:val="en-US"/>
              </w:rPr>
              <w:t>j</w:t>
            </w:r>
            <w:r w:rsidRPr="00F04873">
              <w:rPr>
                <w:rFonts w:cstheme="minorHAnsi"/>
                <w:sz w:val="36"/>
                <w:szCs w:val="36"/>
              </w:rPr>
              <w:t>.</w:t>
            </w:r>
            <w:r>
              <w:rPr>
                <w:rFonts w:cstheme="minorHAnsi"/>
                <w:sz w:val="36"/>
                <w:szCs w:val="36"/>
              </w:rPr>
              <w:t>вперёд с прыжком.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F0487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17.03</w:t>
            </w:r>
          </w:p>
        </w:tc>
      </w:tr>
      <w:tr w:rsidR="003159C6" w:rsidRPr="00F0487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56.</w:t>
            </w:r>
          </w:p>
        </w:tc>
        <w:tc>
          <w:tcPr>
            <w:tcW w:w="5953" w:type="dxa"/>
          </w:tcPr>
          <w:p w:rsidR="003159C6" w:rsidRPr="00F0487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Модерн: пол колеса, колесо.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281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F04873">
              <w:rPr>
                <w:rFonts w:cstheme="minorHAnsi"/>
                <w:sz w:val="36"/>
                <w:szCs w:val="36"/>
              </w:rPr>
              <w:t>21.03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57.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комбинация с </w:t>
            </w:r>
            <w:r w:rsidR="009B1AD3">
              <w:rPr>
                <w:rFonts w:cstheme="minorHAnsi"/>
                <w:sz w:val="36"/>
                <w:szCs w:val="36"/>
                <w:lang w:val="en-US"/>
              </w:rPr>
              <w:t xml:space="preserve">contraction, </w:t>
            </w:r>
            <w:proofErr w:type="spellStart"/>
            <w:r w:rsidR="009B1AD3">
              <w:rPr>
                <w:rFonts w:cstheme="minorHAnsi"/>
                <w:sz w:val="36"/>
                <w:szCs w:val="36"/>
                <w:lang w:val="en-US"/>
              </w:rPr>
              <w:t>releas</w:t>
            </w:r>
            <w:proofErr w:type="spellEnd"/>
            <w:r w:rsidR="009B1AD3">
              <w:rPr>
                <w:rFonts w:cstheme="minorHAnsi"/>
                <w:sz w:val="36"/>
                <w:szCs w:val="36"/>
                <w:lang w:val="en-US"/>
              </w:rPr>
              <w:t>.</w:t>
            </w:r>
          </w:p>
        </w:tc>
        <w:tc>
          <w:tcPr>
            <w:tcW w:w="1418" w:type="dxa"/>
          </w:tcPr>
          <w:p w:rsidR="003159C6" w:rsidRPr="00F0487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F0487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F04873">
              <w:rPr>
                <w:rFonts w:cstheme="minorHAnsi"/>
                <w:sz w:val="36"/>
                <w:szCs w:val="36"/>
              </w:rPr>
              <w:t>24.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03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58.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 w:rsidRPr="009B1AD3">
              <w:rPr>
                <w:rFonts w:cstheme="minorHAnsi"/>
                <w:sz w:val="36"/>
                <w:szCs w:val="36"/>
              </w:rPr>
              <w:t xml:space="preserve"> </w:t>
            </w:r>
            <w:r w:rsidR="009B1AD3">
              <w:rPr>
                <w:rFonts w:cstheme="minorHAnsi"/>
                <w:sz w:val="36"/>
                <w:szCs w:val="36"/>
              </w:rPr>
              <w:t xml:space="preserve"> перемещение из одного уровня в другой.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28.03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59.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упражнение </w:t>
            </w:r>
            <w:proofErr w:type="spellStart"/>
            <w:r w:rsidR="009B1AD3">
              <w:rPr>
                <w:rFonts w:cstheme="minorHAnsi"/>
                <w:sz w:val="36"/>
                <w:szCs w:val="36"/>
              </w:rPr>
              <w:t>стрейч</w:t>
            </w:r>
            <w:proofErr w:type="spellEnd"/>
            <w:r w:rsidR="009B1AD3">
              <w:rPr>
                <w:rFonts w:cstheme="minorHAnsi"/>
                <w:sz w:val="36"/>
                <w:szCs w:val="36"/>
              </w:rPr>
              <w:t xml:space="preserve"> – характера с твистами.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31.03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60.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комбинации шагов с вращениями.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04.04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61.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использование </w:t>
            </w:r>
            <w:r w:rsidR="009B1AD3">
              <w:rPr>
                <w:rFonts w:cstheme="minorHAnsi"/>
                <w:sz w:val="36"/>
                <w:szCs w:val="36"/>
                <w:lang w:val="en-US"/>
              </w:rPr>
              <w:t>contraction</w:t>
            </w:r>
            <w:r w:rsidR="009B1AD3" w:rsidRPr="009B1AD3">
              <w:rPr>
                <w:rFonts w:cstheme="minorHAnsi"/>
                <w:sz w:val="36"/>
                <w:szCs w:val="36"/>
              </w:rPr>
              <w:t xml:space="preserve">, </w:t>
            </w:r>
            <w:proofErr w:type="spellStart"/>
            <w:r w:rsidR="009B1AD3">
              <w:rPr>
                <w:rFonts w:cstheme="minorHAnsi"/>
                <w:sz w:val="36"/>
                <w:szCs w:val="36"/>
                <w:lang w:val="en-US"/>
              </w:rPr>
              <w:t>releas</w:t>
            </w:r>
            <w:proofErr w:type="spellEnd"/>
            <w:r w:rsidR="009B1AD3" w:rsidRPr="009B1AD3">
              <w:rPr>
                <w:rFonts w:cstheme="minorHAnsi"/>
                <w:sz w:val="36"/>
                <w:szCs w:val="36"/>
              </w:rPr>
              <w:t xml:space="preserve"> </w:t>
            </w:r>
            <w:r w:rsidR="009B1AD3">
              <w:rPr>
                <w:rFonts w:cstheme="minorHAnsi"/>
                <w:sz w:val="36"/>
                <w:szCs w:val="36"/>
              </w:rPr>
              <w:t>в движении.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07.04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62.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вращение, как способ передвижения.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11.04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63.</w:t>
            </w:r>
          </w:p>
        </w:tc>
        <w:tc>
          <w:tcPr>
            <w:tcW w:w="5953" w:type="dxa"/>
          </w:tcPr>
          <w:p w:rsidR="003159C6" w:rsidRPr="009B1AD3" w:rsidRDefault="00F0487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комбинации прыжков по диагонали.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14.04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64.</w:t>
            </w:r>
          </w:p>
        </w:tc>
        <w:tc>
          <w:tcPr>
            <w:tcW w:w="5953" w:type="dxa"/>
          </w:tcPr>
          <w:p w:rsidR="003159C6" w:rsidRPr="003159C6" w:rsidRDefault="00F04873" w:rsidP="00A24E3A">
            <w:pPr>
              <w:rPr>
                <w:rFonts w:cstheme="minorHAnsi"/>
                <w:sz w:val="36"/>
                <w:szCs w:val="36"/>
                <w:lang w:val="en-US"/>
              </w:rPr>
            </w:pPr>
            <w:r>
              <w:rPr>
                <w:rFonts w:cstheme="minorHAnsi"/>
                <w:sz w:val="36"/>
                <w:szCs w:val="36"/>
              </w:rPr>
              <w:t>Модерн – джаз:</w:t>
            </w:r>
            <w:r w:rsidR="009B1AD3">
              <w:rPr>
                <w:rFonts w:cstheme="minorHAnsi"/>
                <w:sz w:val="36"/>
                <w:szCs w:val="36"/>
              </w:rPr>
              <w:t xml:space="preserve"> твисты торса.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18.04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65.</w:t>
            </w:r>
          </w:p>
        </w:tc>
        <w:tc>
          <w:tcPr>
            <w:tcW w:w="5953" w:type="dxa"/>
          </w:tcPr>
          <w:p w:rsidR="003159C6" w:rsidRPr="009B1AD3" w:rsidRDefault="009B1AD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народных ходов.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Pr="003159C6">
              <w:rPr>
                <w:rFonts w:cstheme="minorHAnsi"/>
                <w:sz w:val="36"/>
                <w:szCs w:val="36"/>
                <w:lang w:val="en-US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21.04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66.</w:t>
            </w:r>
          </w:p>
        </w:tc>
        <w:tc>
          <w:tcPr>
            <w:tcW w:w="5953" w:type="dxa"/>
          </w:tcPr>
          <w:p w:rsidR="003159C6" w:rsidRPr="009B1AD3" w:rsidRDefault="009B1AD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народного бега.</w:t>
            </w:r>
          </w:p>
        </w:tc>
        <w:tc>
          <w:tcPr>
            <w:tcW w:w="1418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25.04</w:t>
            </w:r>
          </w:p>
        </w:tc>
      </w:tr>
      <w:tr w:rsidR="003159C6" w:rsidRPr="009B1AD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  <w:lang w:val="en-US"/>
              </w:rPr>
              <w:t>67.</w:t>
            </w:r>
          </w:p>
        </w:tc>
        <w:tc>
          <w:tcPr>
            <w:tcW w:w="5953" w:type="dxa"/>
          </w:tcPr>
          <w:p w:rsidR="003159C6" w:rsidRPr="009B1AD3" w:rsidRDefault="009B1AD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народных движений рук.</w:t>
            </w:r>
          </w:p>
        </w:tc>
        <w:tc>
          <w:tcPr>
            <w:tcW w:w="1418" w:type="dxa"/>
          </w:tcPr>
          <w:p w:rsidR="003159C6" w:rsidRPr="009B1AD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="009B1AD3" w:rsidRPr="009B1AD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28.04</w:t>
            </w:r>
          </w:p>
        </w:tc>
      </w:tr>
      <w:tr w:rsidR="003159C6" w:rsidRPr="009B1AD3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lastRenderedPageBreak/>
              <w:t>68.</w:t>
            </w:r>
          </w:p>
        </w:tc>
        <w:tc>
          <w:tcPr>
            <w:tcW w:w="5953" w:type="dxa"/>
          </w:tcPr>
          <w:p w:rsidR="003159C6" w:rsidRPr="009B1AD3" w:rsidRDefault="009B1AD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Народный танец: закрепление народных движений головы.</w:t>
            </w:r>
          </w:p>
        </w:tc>
        <w:tc>
          <w:tcPr>
            <w:tcW w:w="1418" w:type="dxa"/>
          </w:tcPr>
          <w:p w:rsidR="003159C6" w:rsidRPr="009B1AD3" w:rsidRDefault="003159C6" w:rsidP="009B1AD3">
            <w:pPr>
              <w:rPr>
                <w:rFonts w:cstheme="minorHAnsi"/>
                <w:sz w:val="36"/>
                <w:szCs w:val="36"/>
              </w:rPr>
            </w:pPr>
            <w:r w:rsidRPr="009B1AD3">
              <w:rPr>
                <w:rFonts w:cstheme="minorHAnsi"/>
                <w:sz w:val="36"/>
                <w:szCs w:val="36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05.05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69.</w:t>
            </w:r>
          </w:p>
        </w:tc>
        <w:tc>
          <w:tcPr>
            <w:tcW w:w="5953" w:type="dxa"/>
          </w:tcPr>
          <w:p w:rsidR="003159C6" w:rsidRPr="009B1AD3" w:rsidRDefault="009B1AD3" w:rsidP="00A24E3A">
            <w:pPr>
              <w:rPr>
                <w:rFonts w:cstheme="minorHAnsi"/>
                <w:sz w:val="36"/>
                <w:szCs w:val="36"/>
              </w:rPr>
            </w:pPr>
            <w:r>
              <w:rPr>
                <w:rFonts w:cstheme="minorHAnsi"/>
                <w:sz w:val="36"/>
                <w:szCs w:val="36"/>
              </w:rPr>
              <w:t>Участие на праздничном концерте в парке Победы.</w:t>
            </w:r>
          </w:p>
        </w:tc>
        <w:tc>
          <w:tcPr>
            <w:tcW w:w="1418" w:type="dxa"/>
          </w:tcPr>
          <w:p w:rsidR="003159C6" w:rsidRPr="009B1AD3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2</w:t>
            </w:r>
            <w:r w:rsidR="009B1AD3" w:rsidRPr="009B1AD3">
              <w:rPr>
                <w:rFonts w:cstheme="minorHAnsi"/>
                <w:sz w:val="36"/>
                <w:szCs w:val="36"/>
              </w:rPr>
              <w:t>.5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09.05</w:t>
            </w:r>
          </w:p>
        </w:tc>
      </w:tr>
      <w:tr w:rsidR="003159C6" w:rsidRPr="003159C6" w:rsidTr="003159C6">
        <w:tc>
          <w:tcPr>
            <w:tcW w:w="918" w:type="dxa"/>
          </w:tcPr>
          <w:p w:rsidR="003159C6" w:rsidRPr="003159C6" w:rsidRDefault="003159C6" w:rsidP="003159C6">
            <w:pPr>
              <w:pStyle w:val="a5"/>
              <w:spacing w:before="60" w:beforeAutospacing="0" w:after="240" w:afterAutospacing="0"/>
              <w:rPr>
                <w:rFonts w:asciiTheme="minorHAnsi" w:hAnsiTheme="minorHAnsi" w:cstheme="minorHAnsi"/>
                <w:color w:val="000000"/>
                <w:sz w:val="36"/>
                <w:szCs w:val="36"/>
              </w:rPr>
            </w:pPr>
            <w:r w:rsidRPr="003159C6">
              <w:rPr>
                <w:rFonts w:asciiTheme="minorHAnsi" w:hAnsiTheme="minorHAnsi" w:cstheme="minorHAnsi"/>
                <w:color w:val="000000"/>
                <w:sz w:val="36"/>
                <w:szCs w:val="36"/>
              </w:rPr>
              <w:t>70.</w:t>
            </w:r>
          </w:p>
        </w:tc>
        <w:tc>
          <w:tcPr>
            <w:tcW w:w="5953" w:type="dxa"/>
          </w:tcPr>
          <w:p w:rsidR="003159C6" w:rsidRPr="003159C6" w:rsidRDefault="003159C6" w:rsidP="00A24E3A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</w:rPr>
              <w:t>Открытый урок для родителей.</w:t>
            </w:r>
          </w:p>
        </w:tc>
        <w:tc>
          <w:tcPr>
            <w:tcW w:w="1418" w:type="dxa"/>
          </w:tcPr>
          <w:p w:rsidR="003159C6" w:rsidRPr="009B1AD3" w:rsidRDefault="003159C6" w:rsidP="003159C6">
            <w:pPr>
              <w:rPr>
                <w:rFonts w:cstheme="minorHAnsi"/>
                <w:sz w:val="36"/>
                <w:szCs w:val="36"/>
                <w:lang w:val="en-US"/>
              </w:rPr>
            </w:pPr>
            <w:r w:rsidRPr="003159C6">
              <w:rPr>
                <w:rFonts w:cstheme="minorHAnsi"/>
                <w:sz w:val="36"/>
                <w:szCs w:val="36"/>
                <w:lang w:val="en-US"/>
              </w:rPr>
              <w:t>2</w:t>
            </w:r>
          </w:p>
        </w:tc>
        <w:tc>
          <w:tcPr>
            <w:tcW w:w="1281" w:type="dxa"/>
          </w:tcPr>
          <w:p w:rsidR="003159C6" w:rsidRPr="003159C6" w:rsidRDefault="003159C6" w:rsidP="003159C6">
            <w:pPr>
              <w:rPr>
                <w:rFonts w:cstheme="minorHAnsi"/>
                <w:sz w:val="36"/>
                <w:szCs w:val="36"/>
              </w:rPr>
            </w:pPr>
            <w:r w:rsidRPr="003159C6">
              <w:rPr>
                <w:rFonts w:cstheme="minorHAnsi"/>
                <w:sz w:val="36"/>
                <w:szCs w:val="36"/>
              </w:rPr>
              <w:t>12.05</w:t>
            </w:r>
          </w:p>
        </w:tc>
      </w:tr>
    </w:tbl>
    <w:p w:rsidR="003159C6" w:rsidRPr="003159C6" w:rsidRDefault="003159C6" w:rsidP="009F730D">
      <w:pPr>
        <w:jc w:val="center"/>
        <w:rPr>
          <w:rFonts w:cstheme="minorHAnsi"/>
          <w:sz w:val="36"/>
          <w:szCs w:val="36"/>
          <w:lang w:val="en-US"/>
        </w:rPr>
      </w:pPr>
    </w:p>
    <w:p w:rsidR="00B21522" w:rsidRPr="003159C6" w:rsidRDefault="00B21522" w:rsidP="005677E7">
      <w:pPr>
        <w:rPr>
          <w:rFonts w:cstheme="minorHAnsi"/>
          <w:sz w:val="36"/>
          <w:szCs w:val="36"/>
        </w:rPr>
      </w:pPr>
    </w:p>
    <w:sectPr w:rsidR="00B21522" w:rsidRPr="003159C6" w:rsidSect="000A0C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B44" w:rsidRDefault="00EF5B44" w:rsidP="00EF5B44">
      <w:pPr>
        <w:spacing w:after="0" w:line="240" w:lineRule="auto"/>
      </w:pPr>
      <w:r>
        <w:separator/>
      </w:r>
    </w:p>
  </w:endnote>
  <w:endnote w:type="continuationSeparator" w:id="1">
    <w:p w:rsidR="00EF5B44" w:rsidRDefault="00EF5B44" w:rsidP="00EF5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B44" w:rsidRDefault="00EF5B44" w:rsidP="00EF5B44">
      <w:pPr>
        <w:spacing w:after="0" w:line="240" w:lineRule="auto"/>
      </w:pPr>
      <w:r>
        <w:separator/>
      </w:r>
    </w:p>
  </w:footnote>
  <w:footnote w:type="continuationSeparator" w:id="1">
    <w:p w:rsidR="00EF5B44" w:rsidRDefault="00EF5B44" w:rsidP="00EF5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E7D35"/>
    <w:multiLevelType w:val="multilevel"/>
    <w:tmpl w:val="362CB4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41456"/>
    <w:multiLevelType w:val="multilevel"/>
    <w:tmpl w:val="D0DAB8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4A510CD"/>
    <w:multiLevelType w:val="hybridMultilevel"/>
    <w:tmpl w:val="7B444B1C"/>
    <w:lvl w:ilvl="0" w:tplc="041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3">
    <w:nsid w:val="26AE234F"/>
    <w:multiLevelType w:val="multilevel"/>
    <w:tmpl w:val="69C2C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43101CD"/>
    <w:multiLevelType w:val="hybridMultilevel"/>
    <w:tmpl w:val="6E2C1A52"/>
    <w:lvl w:ilvl="0" w:tplc="0419000F">
      <w:start w:val="1"/>
      <w:numFmt w:val="decimal"/>
      <w:lvlText w:val="%1."/>
      <w:lvlJc w:val="left"/>
      <w:pPr>
        <w:ind w:left="2370" w:hanging="360"/>
      </w:pPr>
    </w:lvl>
    <w:lvl w:ilvl="1" w:tplc="04190019" w:tentative="1">
      <w:start w:val="1"/>
      <w:numFmt w:val="lowerLetter"/>
      <w:lvlText w:val="%2."/>
      <w:lvlJc w:val="left"/>
      <w:pPr>
        <w:ind w:left="3090" w:hanging="360"/>
      </w:pPr>
    </w:lvl>
    <w:lvl w:ilvl="2" w:tplc="0419001B" w:tentative="1">
      <w:start w:val="1"/>
      <w:numFmt w:val="lowerRoman"/>
      <w:lvlText w:val="%3."/>
      <w:lvlJc w:val="right"/>
      <w:pPr>
        <w:ind w:left="3810" w:hanging="180"/>
      </w:pPr>
    </w:lvl>
    <w:lvl w:ilvl="3" w:tplc="0419000F" w:tentative="1">
      <w:start w:val="1"/>
      <w:numFmt w:val="decimal"/>
      <w:lvlText w:val="%4."/>
      <w:lvlJc w:val="left"/>
      <w:pPr>
        <w:ind w:left="4530" w:hanging="360"/>
      </w:pPr>
    </w:lvl>
    <w:lvl w:ilvl="4" w:tplc="04190019" w:tentative="1">
      <w:start w:val="1"/>
      <w:numFmt w:val="lowerLetter"/>
      <w:lvlText w:val="%5."/>
      <w:lvlJc w:val="left"/>
      <w:pPr>
        <w:ind w:left="5250" w:hanging="360"/>
      </w:pPr>
    </w:lvl>
    <w:lvl w:ilvl="5" w:tplc="0419001B" w:tentative="1">
      <w:start w:val="1"/>
      <w:numFmt w:val="lowerRoman"/>
      <w:lvlText w:val="%6."/>
      <w:lvlJc w:val="right"/>
      <w:pPr>
        <w:ind w:left="5970" w:hanging="180"/>
      </w:pPr>
    </w:lvl>
    <w:lvl w:ilvl="6" w:tplc="0419000F" w:tentative="1">
      <w:start w:val="1"/>
      <w:numFmt w:val="decimal"/>
      <w:lvlText w:val="%7."/>
      <w:lvlJc w:val="left"/>
      <w:pPr>
        <w:ind w:left="6690" w:hanging="360"/>
      </w:pPr>
    </w:lvl>
    <w:lvl w:ilvl="7" w:tplc="04190019" w:tentative="1">
      <w:start w:val="1"/>
      <w:numFmt w:val="lowerLetter"/>
      <w:lvlText w:val="%8."/>
      <w:lvlJc w:val="left"/>
      <w:pPr>
        <w:ind w:left="7410" w:hanging="360"/>
      </w:pPr>
    </w:lvl>
    <w:lvl w:ilvl="8" w:tplc="0419001B" w:tentative="1">
      <w:start w:val="1"/>
      <w:numFmt w:val="lowerRoman"/>
      <w:lvlText w:val="%9."/>
      <w:lvlJc w:val="right"/>
      <w:pPr>
        <w:ind w:left="8130" w:hanging="180"/>
      </w:pPr>
    </w:lvl>
  </w:abstractNum>
  <w:abstractNum w:abstractNumId="5">
    <w:nsid w:val="374D3C21"/>
    <w:multiLevelType w:val="hybridMultilevel"/>
    <w:tmpl w:val="2F8ED46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1B28D2"/>
    <w:multiLevelType w:val="multilevel"/>
    <w:tmpl w:val="59BE5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A6F069F"/>
    <w:multiLevelType w:val="hybridMultilevel"/>
    <w:tmpl w:val="7B4216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FBA09CB"/>
    <w:multiLevelType w:val="hybridMultilevel"/>
    <w:tmpl w:val="8AC4F79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23242D6"/>
    <w:multiLevelType w:val="hybridMultilevel"/>
    <w:tmpl w:val="AAD08F9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">
    <w:nsid w:val="49EB6E95"/>
    <w:multiLevelType w:val="hybridMultilevel"/>
    <w:tmpl w:val="C34A8E0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E7230F0"/>
    <w:multiLevelType w:val="hybridMultilevel"/>
    <w:tmpl w:val="3984F03C"/>
    <w:lvl w:ilvl="0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2">
    <w:nsid w:val="5A460670"/>
    <w:multiLevelType w:val="hybridMultilevel"/>
    <w:tmpl w:val="73840B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7B2621F"/>
    <w:multiLevelType w:val="multilevel"/>
    <w:tmpl w:val="1158AD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DD13F99"/>
    <w:multiLevelType w:val="multilevel"/>
    <w:tmpl w:val="027EE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F0C5E0C"/>
    <w:multiLevelType w:val="hybridMultilevel"/>
    <w:tmpl w:val="96D60E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F6D7C53"/>
    <w:multiLevelType w:val="multilevel"/>
    <w:tmpl w:val="BF8ABA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8703F04"/>
    <w:multiLevelType w:val="hybridMultilevel"/>
    <w:tmpl w:val="44C831FA"/>
    <w:lvl w:ilvl="0" w:tplc="E13E9E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7AEE5915"/>
    <w:multiLevelType w:val="hybridMultilevel"/>
    <w:tmpl w:val="8BBE7B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5"/>
  </w:num>
  <w:num w:numId="3">
    <w:abstractNumId w:val="17"/>
  </w:num>
  <w:num w:numId="4">
    <w:abstractNumId w:val="9"/>
  </w:num>
  <w:num w:numId="5">
    <w:abstractNumId w:val="11"/>
  </w:num>
  <w:num w:numId="6">
    <w:abstractNumId w:val="7"/>
  </w:num>
  <w:num w:numId="7">
    <w:abstractNumId w:val="2"/>
  </w:num>
  <w:num w:numId="8">
    <w:abstractNumId w:val="4"/>
  </w:num>
  <w:num w:numId="9">
    <w:abstractNumId w:val="18"/>
  </w:num>
  <w:num w:numId="10">
    <w:abstractNumId w:val="12"/>
  </w:num>
  <w:num w:numId="11">
    <w:abstractNumId w:val="10"/>
  </w:num>
  <w:num w:numId="12">
    <w:abstractNumId w:val="8"/>
  </w:num>
  <w:num w:numId="13">
    <w:abstractNumId w:val="3"/>
  </w:num>
  <w:num w:numId="14">
    <w:abstractNumId w:val="16"/>
  </w:num>
  <w:num w:numId="15">
    <w:abstractNumId w:val="14"/>
  </w:num>
  <w:num w:numId="16">
    <w:abstractNumId w:val="0"/>
  </w:num>
  <w:num w:numId="17">
    <w:abstractNumId w:val="13"/>
  </w:num>
  <w:num w:numId="18">
    <w:abstractNumId w:val="6"/>
  </w:num>
  <w:num w:numId="19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476F3"/>
    <w:rsid w:val="00044625"/>
    <w:rsid w:val="000555E0"/>
    <w:rsid w:val="000834B8"/>
    <w:rsid w:val="000A0C5F"/>
    <w:rsid w:val="00105FA2"/>
    <w:rsid w:val="001232EE"/>
    <w:rsid w:val="00180501"/>
    <w:rsid w:val="001A1D8B"/>
    <w:rsid w:val="001B27C4"/>
    <w:rsid w:val="001B677D"/>
    <w:rsid w:val="001D41E9"/>
    <w:rsid w:val="00243F55"/>
    <w:rsid w:val="00267E05"/>
    <w:rsid w:val="002931A0"/>
    <w:rsid w:val="002B29CE"/>
    <w:rsid w:val="002E6403"/>
    <w:rsid w:val="003032DD"/>
    <w:rsid w:val="003159C6"/>
    <w:rsid w:val="0034607A"/>
    <w:rsid w:val="004476F3"/>
    <w:rsid w:val="00450C88"/>
    <w:rsid w:val="005148DA"/>
    <w:rsid w:val="005673BF"/>
    <w:rsid w:val="005677E7"/>
    <w:rsid w:val="0058479D"/>
    <w:rsid w:val="00595CC5"/>
    <w:rsid w:val="005B2009"/>
    <w:rsid w:val="005B3224"/>
    <w:rsid w:val="005C14E6"/>
    <w:rsid w:val="005E2B09"/>
    <w:rsid w:val="006065E5"/>
    <w:rsid w:val="006329B1"/>
    <w:rsid w:val="006D35E5"/>
    <w:rsid w:val="00754A01"/>
    <w:rsid w:val="007C750C"/>
    <w:rsid w:val="00830637"/>
    <w:rsid w:val="00863D2C"/>
    <w:rsid w:val="008A7E5D"/>
    <w:rsid w:val="00906337"/>
    <w:rsid w:val="00935291"/>
    <w:rsid w:val="009B1AD3"/>
    <w:rsid w:val="009F730D"/>
    <w:rsid w:val="009F7CF9"/>
    <w:rsid w:val="00A24E3A"/>
    <w:rsid w:val="00A43309"/>
    <w:rsid w:val="00A441FA"/>
    <w:rsid w:val="00A943C6"/>
    <w:rsid w:val="00AB23F6"/>
    <w:rsid w:val="00AD248D"/>
    <w:rsid w:val="00B21522"/>
    <w:rsid w:val="00B22D62"/>
    <w:rsid w:val="00B96448"/>
    <w:rsid w:val="00C13571"/>
    <w:rsid w:val="00CA63E5"/>
    <w:rsid w:val="00CF60B6"/>
    <w:rsid w:val="00D1087A"/>
    <w:rsid w:val="00DD6BD6"/>
    <w:rsid w:val="00EB479F"/>
    <w:rsid w:val="00EF5B44"/>
    <w:rsid w:val="00F04873"/>
    <w:rsid w:val="00F579A5"/>
    <w:rsid w:val="00FA62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0C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B479F"/>
    <w:pPr>
      <w:ind w:left="720"/>
      <w:contextualSpacing/>
    </w:pPr>
  </w:style>
  <w:style w:type="table" w:styleId="a4">
    <w:name w:val="Table Grid"/>
    <w:basedOn w:val="a1"/>
    <w:uiPriority w:val="59"/>
    <w:rsid w:val="000834B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450C88"/>
  </w:style>
  <w:style w:type="paragraph" w:styleId="a5">
    <w:name w:val="Normal (Web)"/>
    <w:basedOn w:val="a"/>
    <w:uiPriority w:val="99"/>
    <w:unhideWhenUsed/>
    <w:rsid w:val="00450C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FA629C"/>
    <w:rPr>
      <w:b/>
      <w:bCs/>
    </w:rPr>
  </w:style>
  <w:style w:type="character" w:styleId="a7">
    <w:name w:val="Emphasis"/>
    <w:basedOn w:val="a0"/>
    <w:uiPriority w:val="20"/>
    <w:qFormat/>
    <w:rsid w:val="00FA629C"/>
    <w:rPr>
      <w:i/>
      <w:iCs/>
    </w:rPr>
  </w:style>
  <w:style w:type="paragraph" w:customStyle="1" w:styleId="c9">
    <w:name w:val="c9"/>
    <w:basedOn w:val="a"/>
    <w:rsid w:val="00CF60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">
    <w:name w:val="c4"/>
    <w:basedOn w:val="a0"/>
    <w:rsid w:val="00CF60B6"/>
  </w:style>
  <w:style w:type="character" w:customStyle="1" w:styleId="c38">
    <w:name w:val="c38"/>
    <w:basedOn w:val="a0"/>
    <w:rsid w:val="00CF60B6"/>
  </w:style>
  <w:style w:type="paragraph" w:styleId="a8">
    <w:name w:val="header"/>
    <w:basedOn w:val="a"/>
    <w:link w:val="a9"/>
    <w:uiPriority w:val="99"/>
    <w:semiHidden/>
    <w:unhideWhenUsed/>
    <w:rsid w:val="00EF5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EF5B44"/>
  </w:style>
  <w:style w:type="paragraph" w:styleId="aa">
    <w:name w:val="footer"/>
    <w:basedOn w:val="a"/>
    <w:link w:val="ab"/>
    <w:uiPriority w:val="99"/>
    <w:semiHidden/>
    <w:unhideWhenUsed/>
    <w:rsid w:val="00EF5B4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EF5B4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678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1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539072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4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03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296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54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73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10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6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445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321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2591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5312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842474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00571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4029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091464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30897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59117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03670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261816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74126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315870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1885382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22547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513398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64586022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190291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17344187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745682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41512297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01714832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851069166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F51512-C05F-4FC2-96CD-95CD909D3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648</TotalTime>
  <Pages>38</Pages>
  <Words>4860</Words>
  <Characters>27703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11</cp:revision>
  <dcterms:created xsi:type="dcterms:W3CDTF">2016-08-01T12:52:00Z</dcterms:created>
  <dcterms:modified xsi:type="dcterms:W3CDTF">2017-01-31T21:37:00Z</dcterms:modified>
</cp:coreProperties>
</file>